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80BB3"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GoBack"/>
      <w:bookmarkEnd w:id="0"/>
    </w:p>
    <w:p w14:paraId="2F35CA5D"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3DA120AF"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6FBDAD"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CC8975"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7C25820"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45BB7899"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440E6F88"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78D98819"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4C47232A"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601CD44D"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4D098A34"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207CCE1"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4B7B01"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 xml:space="preserve">RE: WE HAVE FOLLOWED OUR WARRANTY </w:t>
      </w:r>
      <w:r>
        <w:rPr>
          <w:b/>
        </w:rPr>
        <w:t>IN FULL ACCORDANCE</w:t>
      </w:r>
    </w:p>
    <w:p w14:paraId="6ABA8FBC"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228FCE1"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97A084C"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699D2D2A"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DA9121" w14:textId="77777777" w:rsidR="007E6FDA"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t xml:space="preserve">We apologise for the inconvenience caused with regards to your </w:t>
      </w:r>
      <w:r>
        <w:rPr>
          <w:color w:val="000000"/>
        </w:rPr>
        <w:t>[</w:t>
      </w:r>
      <w:r>
        <w:t>PRODUCT</w:t>
      </w:r>
      <w:r>
        <w:rPr>
          <w:color w:val="000000"/>
        </w:rPr>
        <w:t>]</w:t>
      </w:r>
      <w:r>
        <w:t xml:space="preserve">. However, we have followed our warranty </w:t>
      </w:r>
      <w:r w:rsidR="007E6FDA">
        <w:rPr>
          <w:lang w:val="en-GB"/>
        </w:rPr>
        <w:t xml:space="preserve">in full accordance </w:t>
      </w:r>
      <w:r w:rsidR="0036072B">
        <w:rPr>
          <w:lang w:val="en-GB"/>
        </w:rPr>
        <w:t>with</w:t>
      </w:r>
      <w:r w:rsidR="007E6FDA">
        <w:rPr>
          <w:lang w:val="en-GB"/>
        </w:rPr>
        <w:t xml:space="preserve"> the law.</w:t>
      </w:r>
    </w:p>
    <w:p w14:paraId="54FE75E7" w14:textId="77777777" w:rsidR="007E6FDA" w:rsidRDefault="007E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p>
    <w:p w14:paraId="40FE13BB" w14:textId="77777777" w:rsidR="00956EAF" w:rsidRDefault="00360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 recall w</w:t>
      </w:r>
      <w:r w:rsidR="00FF5609">
        <w:t xml:space="preserve">hen you purchased our </w:t>
      </w:r>
      <w:r w:rsidR="00FF5609">
        <w:rPr>
          <w:color w:val="000000"/>
        </w:rPr>
        <w:t>[</w:t>
      </w:r>
      <w:r w:rsidR="00FF5609">
        <w:t>PRODUCT</w:t>
      </w:r>
      <w:r w:rsidR="00FF5609">
        <w:rPr>
          <w:color w:val="000000"/>
        </w:rPr>
        <w:t>]</w:t>
      </w:r>
      <w:r w:rsidR="00FF5609">
        <w:t xml:space="preserve">, you declined installation </w:t>
      </w:r>
      <w:r w:rsidR="007E6FDA">
        <w:rPr>
          <w:lang w:val="en-GB"/>
        </w:rPr>
        <w:t>in return</w:t>
      </w:r>
      <w:r w:rsidR="00FF5609">
        <w:t xml:space="preserve"> for [AMOUNT] discount. As noted on your war</w:t>
      </w:r>
      <w:r w:rsidR="007E6FDA">
        <w:t>ranty, if a factory-authorised</w:t>
      </w:r>
      <w:r w:rsidR="007E6FDA">
        <w:rPr>
          <w:lang w:val="en-GB"/>
        </w:rPr>
        <w:t xml:space="preserve"> </w:t>
      </w:r>
      <w:r w:rsidR="00FF5609">
        <w:t>serviceman performs the installation, you are covered for parts and labour for [NUMBER] days/months from the date of purchase. Should you not use an authorised serviceman,</w:t>
      </w:r>
      <w:r w:rsidR="007E6FDA">
        <w:rPr>
          <w:lang w:val="en-GB"/>
        </w:rPr>
        <w:t xml:space="preserve"> </w:t>
      </w:r>
      <w:r w:rsidR="00FF5609">
        <w:t>you are covered for parts (not labour) for a period of [NUMBER] days/months.</w:t>
      </w:r>
    </w:p>
    <w:p w14:paraId="6E47CD97"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A6FFD5"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 are already [NUMBER] days/months past your three-month cut-off,</w:t>
      </w:r>
      <w:r w:rsidR="007E6FDA">
        <w:rPr>
          <w:lang w:val="en-GB"/>
        </w:rPr>
        <w:t xml:space="preserve">  However, as a good customer. we have made an</w:t>
      </w:r>
      <w:r>
        <w:t xml:space="preserve"> allowance</w:t>
      </w:r>
      <w:r w:rsidR="007E6FDA">
        <w:rPr>
          <w:lang w:val="en-GB"/>
        </w:rPr>
        <w:t>.</w:t>
      </w:r>
      <w:r>
        <w:t xml:space="preserve"> </w:t>
      </w:r>
      <w:r w:rsidR="007E6FDA">
        <w:rPr>
          <w:lang w:val="en-GB"/>
        </w:rPr>
        <w:t>and</w:t>
      </w:r>
      <w:r>
        <w:t xml:space="preserve"> did not charge you for parts</w:t>
      </w:r>
      <w:r w:rsidR="007E6FDA">
        <w:rPr>
          <w:lang w:val="en-GB"/>
        </w:rPr>
        <w:t>.</w:t>
      </w:r>
      <w:r>
        <w:t xml:space="preserve"> even though we were well within our rights and letter of the warranty to do so.</w:t>
      </w:r>
    </w:p>
    <w:p w14:paraId="48B17076"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342FCA" w14:textId="77777777" w:rsidR="00956EAF" w:rsidRDefault="007E6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 xml:space="preserve">We hope you are happy with the outcome,. </w:t>
      </w:r>
      <w:r w:rsidR="00FF5609">
        <w:t xml:space="preserve">If there are any other questions about the warranty, or other </w:t>
      </w:r>
      <w:r w:rsidR="00FF5609">
        <w:rPr>
          <w:color w:val="000000"/>
        </w:rPr>
        <w:t>[</w:t>
      </w:r>
      <w:r w:rsidR="00FF5609">
        <w:t>YOUR COMPANY</w:t>
      </w:r>
      <w:r w:rsidR="00FF5609">
        <w:rPr>
          <w:color w:val="000000"/>
        </w:rPr>
        <w:t xml:space="preserve">] </w:t>
      </w:r>
      <w:r w:rsidR="00FF5609">
        <w:t>products, please contact us on [CONTACT NUMBER].</w:t>
      </w:r>
    </w:p>
    <w:p w14:paraId="1F1A38D1"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027AFF"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357702"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1C23508F"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D646B5"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634F8A"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0EF4D67"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795452"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A4707B"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7BFC58"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8C97C2"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5AA6B482"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4867C08F"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lastRenderedPageBreak/>
        <w:t>[CONTACT NUMBER NUMBER]</w:t>
      </w:r>
    </w:p>
    <w:p w14:paraId="4F5305EA" w14:textId="77777777" w:rsidR="00956EAF" w:rsidRDefault="00FF5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3F16C54A"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9B7535" w14:textId="77777777" w:rsidR="00956EAF" w:rsidRDefault="00956E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956EAF" w:rsidSect="00956EAF">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31369" w14:textId="77777777" w:rsidR="00DF2E93" w:rsidRDefault="00DF2E93" w:rsidP="00956EAF">
      <w:r>
        <w:separator/>
      </w:r>
    </w:p>
  </w:endnote>
  <w:endnote w:type="continuationSeparator" w:id="0">
    <w:p w14:paraId="6EA360E7" w14:textId="77777777" w:rsidR="00DF2E93" w:rsidRDefault="00DF2E93" w:rsidP="0095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CAD9" w14:textId="77777777" w:rsidR="00956EAF" w:rsidRDefault="00FF560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6AA19F07" w14:textId="77777777" w:rsidR="00956EAF" w:rsidRDefault="00FF560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555EB239" w14:textId="77777777" w:rsidR="00956EAF" w:rsidRDefault="00FF560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2CE81704" w14:textId="77777777" w:rsidR="00956EAF" w:rsidRDefault="00961406">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F5609">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AE862" w14:textId="77777777" w:rsidR="00DF2E93" w:rsidRDefault="00DF2E93" w:rsidP="00956EAF">
      <w:r>
        <w:separator/>
      </w:r>
    </w:p>
  </w:footnote>
  <w:footnote w:type="continuationSeparator" w:id="0">
    <w:p w14:paraId="602E272F" w14:textId="77777777" w:rsidR="00DF2E93" w:rsidRDefault="00DF2E93" w:rsidP="00956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bA0MTextADyDJR0lIJTi4sz8/NACoxqAasQNSMsAAAA"/>
    <w:docVar w:name="Description" w:val="Keeping your customers informed, in a non-aggressive manner,  of all the  relevant information when there are Warranty issues and that your business is not going refund or replace a product or service,  works towards improving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WE HAVE FOLLOWED OUR WARRANTY TO THE LETTER – AND BEYOND_x000a_Dear [CLIENT NAME],_x000a_We apologise for the inconvenience caused with regards to your [PRODUCT]. However, we_x000a_have followed our warranty to the letter – and beyond."/>
    <w:docVar w:name="Tags" w:val="market analysis, business documents, entrepreneurship, entrepreneur, guideline, checklist, we have followed our warranty to the letter template, we have followed our warranty to the letter example, how to create a response twe have followed our warranty to the letter letter, what is a response to we have followed our warranty to the letter letter"/>
  </w:docVars>
  <w:rsids>
    <w:rsidRoot w:val="00956EAF"/>
    <w:rsid w:val="001E3D00"/>
    <w:rsid w:val="002657FA"/>
    <w:rsid w:val="0036072B"/>
    <w:rsid w:val="007E6FDA"/>
    <w:rsid w:val="00956EAF"/>
    <w:rsid w:val="00961406"/>
    <w:rsid w:val="00B77A6F"/>
    <w:rsid w:val="00BB28D6"/>
    <w:rsid w:val="00DF2E93"/>
    <w:rsid w:val="00FF56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6EAF"/>
  </w:style>
  <w:style w:type="paragraph" w:styleId="Heading1">
    <w:name w:val="heading 1"/>
    <w:basedOn w:val="Normal1"/>
    <w:next w:val="Normal1"/>
    <w:rsid w:val="00956EAF"/>
    <w:pPr>
      <w:keepNext/>
      <w:keepLines/>
      <w:spacing w:before="480" w:after="120"/>
      <w:outlineLvl w:val="0"/>
    </w:pPr>
    <w:rPr>
      <w:b/>
      <w:sz w:val="48"/>
      <w:szCs w:val="48"/>
    </w:rPr>
  </w:style>
  <w:style w:type="paragraph" w:styleId="Heading2">
    <w:name w:val="heading 2"/>
    <w:basedOn w:val="Normal1"/>
    <w:next w:val="Normal1"/>
    <w:rsid w:val="00956EAF"/>
    <w:pPr>
      <w:keepNext/>
      <w:keepLines/>
      <w:spacing w:before="360" w:after="80"/>
      <w:outlineLvl w:val="1"/>
    </w:pPr>
    <w:rPr>
      <w:b/>
      <w:sz w:val="36"/>
      <w:szCs w:val="36"/>
    </w:rPr>
  </w:style>
  <w:style w:type="paragraph" w:styleId="Heading3">
    <w:name w:val="heading 3"/>
    <w:basedOn w:val="Normal1"/>
    <w:next w:val="Normal1"/>
    <w:rsid w:val="00956EAF"/>
    <w:pPr>
      <w:keepNext/>
      <w:keepLines/>
      <w:spacing w:before="280" w:after="80"/>
      <w:outlineLvl w:val="2"/>
    </w:pPr>
    <w:rPr>
      <w:b/>
      <w:sz w:val="28"/>
      <w:szCs w:val="28"/>
    </w:rPr>
  </w:style>
  <w:style w:type="paragraph" w:styleId="Heading4">
    <w:name w:val="heading 4"/>
    <w:basedOn w:val="Normal1"/>
    <w:next w:val="Normal1"/>
    <w:rsid w:val="00956EAF"/>
    <w:pPr>
      <w:keepNext/>
      <w:keepLines/>
      <w:spacing w:before="240" w:after="40"/>
      <w:outlineLvl w:val="3"/>
    </w:pPr>
    <w:rPr>
      <w:b/>
    </w:rPr>
  </w:style>
  <w:style w:type="paragraph" w:styleId="Heading5">
    <w:name w:val="heading 5"/>
    <w:basedOn w:val="Normal1"/>
    <w:next w:val="Normal1"/>
    <w:rsid w:val="00956EAF"/>
    <w:pPr>
      <w:keepNext/>
      <w:keepLines/>
      <w:spacing w:before="220" w:after="40"/>
      <w:outlineLvl w:val="4"/>
    </w:pPr>
    <w:rPr>
      <w:b/>
      <w:sz w:val="22"/>
      <w:szCs w:val="22"/>
    </w:rPr>
  </w:style>
  <w:style w:type="paragraph" w:styleId="Heading6">
    <w:name w:val="heading 6"/>
    <w:basedOn w:val="Normal1"/>
    <w:next w:val="Normal1"/>
    <w:rsid w:val="00956E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6EAF"/>
  </w:style>
  <w:style w:type="paragraph" w:styleId="Title">
    <w:name w:val="Title"/>
    <w:basedOn w:val="Normal1"/>
    <w:next w:val="Normal1"/>
    <w:rsid w:val="00956EAF"/>
    <w:pPr>
      <w:keepNext/>
      <w:keepLines/>
      <w:spacing w:before="480" w:after="120"/>
    </w:pPr>
    <w:rPr>
      <w:b/>
      <w:sz w:val="72"/>
      <w:szCs w:val="72"/>
    </w:rPr>
  </w:style>
  <w:style w:type="paragraph" w:customStyle="1" w:styleId="Normal0">
    <w:name w:val="[Normal]"/>
    <w:qFormat/>
    <w:rsid w:val="00956EA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956EAF"/>
    <w:pPr>
      <w:tabs>
        <w:tab w:val="center" w:pos="4320"/>
        <w:tab w:val="right" w:pos="8640"/>
      </w:tabs>
    </w:pPr>
  </w:style>
  <w:style w:type="paragraph" w:styleId="Footer">
    <w:name w:val="footer"/>
    <w:basedOn w:val="Normal"/>
    <w:qFormat/>
    <w:rsid w:val="00956EAF"/>
    <w:pPr>
      <w:tabs>
        <w:tab w:val="center" w:pos="4320"/>
        <w:tab w:val="right" w:pos="8640"/>
      </w:tabs>
    </w:pPr>
  </w:style>
  <w:style w:type="character" w:styleId="Hyperlink">
    <w:name w:val="Hyperlink"/>
    <w:qFormat/>
    <w:rsid w:val="00956EAF"/>
    <w:rPr>
      <w:color w:val="0000FF"/>
      <w:u w:val="single"/>
      <w:rtl w:val="0"/>
    </w:rPr>
  </w:style>
  <w:style w:type="character" w:styleId="CommentReference">
    <w:name w:val="annotation reference"/>
    <w:basedOn w:val="DefaultParagraphFont"/>
    <w:uiPriority w:val="99"/>
    <w:semiHidden/>
    <w:unhideWhenUsed/>
    <w:rsid w:val="009D16F6"/>
    <w:rPr>
      <w:sz w:val="16"/>
      <w:szCs w:val="16"/>
    </w:rPr>
  </w:style>
  <w:style w:type="paragraph" w:styleId="CommentText">
    <w:name w:val="annotation text"/>
    <w:basedOn w:val="Normal"/>
    <w:link w:val="CommentTextChar"/>
    <w:uiPriority w:val="99"/>
    <w:semiHidden/>
    <w:unhideWhenUsed/>
    <w:rsid w:val="009D16F6"/>
    <w:rPr>
      <w:sz w:val="20"/>
      <w:szCs w:val="20"/>
    </w:rPr>
  </w:style>
  <w:style w:type="character" w:customStyle="1" w:styleId="CommentTextChar">
    <w:name w:val="Comment Text Char"/>
    <w:basedOn w:val="DefaultParagraphFont"/>
    <w:link w:val="CommentText"/>
    <w:uiPriority w:val="99"/>
    <w:semiHidden/>
    <w:rsid w:val="009D16F6"/>
    <w:rPr>
      <w:rFonts w:ascii="Times New Roman"/>
      <w:sz w:val="20"/>
    </w:rPr>
  </w:style>
  <w:style w:type="paragraph" w:styleId="CommentSubject">
    <w:name w:val="annotation subject"/>
    <w:basedOn w:val="CommentText"/>
    <w:next w:val="CommentText"/>
    <w:link w:val="CommentSubjectChar"/>
    <w:uiPriority w:val="99"/>
    <w:semiHidden/>
    <w:unhideWhenUsed/>
    <w:rsid w:val="009D16F6"/>
    <w:rPr>
      <w:b/>
      <w:bCs/>
    </w:rPr>
  </w:style>
  <w:style w:type="character" w:customStyle="1" w:styleId="CommentSubjectChar">
    <w:name w:val="Comment Subject Char"/>
    <w:basedOn w:val="CommentTextChar"/>
    <w:link w:val="CommentSubject"/>
    <w:uiPriority w:val="99"/>
    <w:semiHidden/>
    <w:rsid w:val="009D16F6"/>
    <w:rPr>
      <w:rFonts w:ascii="Times New Roman"/>
      <w:b/>
      <w:bCs/>
      <w:sz w:val="20"/>
    </w:rPr>
  </w:style>
  <w:style w:type="paragraph" w:styleId="Subtitle">
    <w:name w:val="Subtitle"/>
    <w:basedOn w:val="Normal"/>
    <w:next w:val="Normal"/>
    <w:rsid w:val="00956EAF"/>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E6FDA"/>
    <w:rPr>
      <w:rFonts w:ascii="Tahoma" w:hAnsi="Tahoma" w:cs="Tahoma"/>
      <w:sz w:val="16"/>
      <w:szCs w:val="16"/>
    </w:rPr>
  </w:style>
  <w:style w:type="character" w:customStyle="1" w:styleId="BalloonTextChar">
    <w:name w:val="Balloon Text Char"/>
    <w:basedOn w:val="DefaultParagraphFont"/>
    <w:link w:val="BalloonText"/>
    <w:uiPriority w:val="99"/>
    <w:semiHidden/>
    <w:rsid w:val="007E6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GDxvUQhDdaWrOqfgrOJCe77uw==">AMUW2mVsNAHsoOuMVwyK0/am2EwzCh+0xsbxDGEq2UdTUL4U177UEGkRN1vnz9E9PYi0jkj1MgqTp8pX44TvhPfETzwaGfnYMVPoRxWoDzGW58fiHTWzKQo6QM+Edga+U8ibBKpzdHXAnK2GiG+mRZlxfIeGqT6v20V7UqDVaL+wgmhoYqbwxK5+FQtuze6Ks7oJeJ0aYR+rX/QV6+Np6DKffHfafdCgoWyszaIHj8zdJp0++42P8Mj/wpWwh6n3isuXSKRpzckpTa/3nEpFAp4xpSTuJUIJ7tKRMyAy64/xAVeNg9j3RfQnbk1jyo0VDC5qGj0gMugvB54j6iHgoOnFYo2EHaVqubV5ZmKUVEhvJfvDXmtxkq3NqzkGPEXQuU8YvavaHPjI4fMXJjtFjrd1CBmeETvrQ0neqcElPXVBqtsFGJVzOTFkqB0yoWgYBz9TbhdywBrTRHPIreUBWJbFcYWA7iLD9GnhHqB61Pb4dydk1l5Axa3C0xwStVHX3T8EHL+wLZH9PlQp/30UfxfywrejI8XznmMBeUmlw9PKc78PVTavCL5YpVymQLSxDo4unLoXv5VpsBPJi6n5oBECKdWlSByuZyi69+8ohIHoX/IafnS5u/JYX9QNnXnovhzFRCF/iuxEFaKGCZPFPFCEMZwewyZui0AzNCMnPXFVmtwM6hrs14/fZxt4XeeM+rLFLerDcCspmliSQ9vIRVlFJLP8/LDvkctG+uoKCPl/Xo9c90VSyld5Qv+ovirlgrr4ujLq/bQ9X1R3NQX1zBGDZzF1VX5/mxgbv8LlXjAkxh8hZ9/cL1FjzFdVB8CfPMs4u1ADcbm0d7SPtzMp9S/yQTvyy0H3UE9Lb9QpxpfH+2CFYZPVl7ZSb+4d895DcWyRcUKB3CD4Z4L+BLHbOAyk7U3yeBQ90XZk1fKj+xb+cRC7t9MSii3LPFTUJuQMgxiOloYFOjSGssKRKEa//93IXtHLboirtHXK6kseQ66a9mimABg2dfXlRTUIzCGwvjt3GxsRzHf8S9gtMYXB6J9O0ft5fIbrrJMveF9pHkQyLqmJ74bdDjvoL8qAPqH+BjvmPJ7JrHClG4T3sMYS1l/ghG9aAoI6YUpLxKKbpIKJqg8yM3HTuq3G7s8RqSh8GuA4KYtN4SF99c8zzVZeaPOT5jKZ6kb/l+6eNvXIpMUCOTOVg3kyOlDTH/2lLxVWOX6AqJJTleevl2dx0toQfpdrGhh0ILA6zIKzXi68xY2V0LNWSNwIdlAlVcMDAL2+BGBUuy4gd9Mn7KK49XTuQNV+iBBVzeu6cNFXF9mnbEobni9mf9GBpWiHhygb3BPlMNsFc5Q9l28TKdjBFQB3D6VOHf7riou+Uzdh+ghzdRhO6KcqVYaZwk82c8bEaME9USxB5oHl/JdJ4IwKOKXBBjYyTplBbszqEdUZCe6Six/h5P91LVlqeE2yHBczNBHWib8kSJ0fIYjnbBPSDFAebI41ln0obUurdrWZtPdzg8z+VVI62axM18JMSEDSRUhoYQkfNr1iynH6iWZrqZKG9XVThE1qusIC7ldxceP2MYRDViLysNrH/u75UE2SRH9U4nuZRfftL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184</Words>
  <Characters>980</Characters>
  <Application>Microsoft Office Word</Application>
  <DocSecurity>0</DocSecurity>
  <Lines>48</Lines>
  <Paragraphs>18</Paragraphs>
  <ScaleCrop>false</ScaleCrop>
  <Manager/>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2018-11-15T13:19:00Z</dcterms:created>
  <dcterms:modified xsi:type="dcterms:W3CDTF">2019-10-21T19:18:00Z</dcterms:modified>
  <cp:category/>
</cp:coreProperties>
</file>