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5CEC4" w14:textId="30DAFFE2" w:rsidR="00091E33" w:rsidRPr="00BF288A" w:rsidRDefault="004333F9" w:rsidP="009206BD">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BF288A">
        <w:rPr>
          <w:rFonts w:eastAsia="Arial"/>
          <w:b/>
          <w:noProof/>
          <w:sz w:val="32"/>
          <w:szCs w:val="32"/>
          <w:lang w:eastAsia="en-US" w:bidi="en-US"/>
        </w:rPr>
        <w:t>SHAREHOLDERS RESOLUTION</w:t>
      </w:r>
      <w:r w:rsidR="009206BD">
        <w:rPr>
          <w:rFonts w:eastAsia="Arial"/>
          <w:b/>
          <w:noProof/>
          <w:sz w:val="32"/>
          <w:szCs w:val="32"/>
          <w:lang w:eastAsia="en-US" w:bidi="en-US"/>
        </w:rPr>
        <w:t xml:space="preserve"> – APPROVAL OF</w:t>
      </w:r>
      <w:r w:rsidRPr="00BF288A">
        <w:rPr>
          <w:rFonts w:eastAsia="Arial"/>
          <w:b/>
          <w:noProof/>
          <w:sz w:val="32"/>
          <w:szCs w:val="32"/>
          <w:lang w:eastAsia="en-US" w:bidi="en-US"/>
        </w:rPr>
        <w:t xml:space="preserve"> PRIOR ACTS OF </w:t>
      </w:r>
      <w:r w:rsidR="009206BD">
        <w:rPr>
          <w:rFonts w:eastAsia="Arial"/>
          <w:b/>
          <w:noProof/>
          <w:sz w:val="32"/>
          <w:szCs w:val="32"/>
          <w:lang w:eastAsia="en-US" w:bidi="en-US"/>
        </w:rPr>
        <w:t xml:space="preserve">DIRECTORS AND </w:t>
      </w:r>
      <w:r w:rsidRPr="00BF288A">
        <w:rPr>
          <w:rFonts w:eastAsia="Arial"/>
          <w:b/>
          <w:noProof/>
          <w:sz w:val="32"/>
          <w:szCs w:val="32"/>
          <w:lang w:eastAsia="en-US" w:bidi="en-US"/>
        </w:rPr>
        <w:t>OFFICERS</w:t>
      </w:r>
    </w:p>
    <w:p w14:paraId="1CF5CEC5" w14:textId="77777777" w:rsidR="00091E33" w:rsidRPr="00BF288A" w:rsidRDefault="00091E3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1CF5CEC6" w14:textId="4469DE6D" w:rsidR="00091E33" w:rsidRPr="00BF288A" w:rsidRDefault="009206B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eastAsia="en-US" w:bidi="en-US"/>
        </w:rPr>
      </w:pPr>
      <w:r>
        <w:rPr>
          <w:rFonts w:eastAsia="Arial"/>
          <w:b/>
          <w:noProof/>
          <w:sz w:val="28"/>
          <w:szCs w:val="28"/>
          <w:lang w:eastAsia="en-US" w:bidi="en-US"/>
        </w:rPr>
        <w:t>DATE PASSED:</w:t>
      </w:r>
    </w:p>
    <w:p w14:paraId="1CF5CEC7" w14:textId="77777777" w:rsidR="00091E33" w:rsidRPr="00BF288A" w:rsidRDefault="00091E3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1CF5CEC8" w14:textId="77777777" w:rsidR="00091E33" w:rsidRPr="00BF288A" w:rsidRDefault="00091E3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1CF5CEC9" w14:textId="77777777" w:rsidR="00091E33" w:rsidRPr="00BF288A" w:rsidRDefault="00091E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CF5CECA" w14:textId="3496D068" w:rsidR="00091E33" w:rsidRPr="00BF288A" w:rsidRDefault="004333F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F288A">
        <w:rPr>
          <w:rFonts w:eastAsia="Arial"/>
          <w:noProof/>
          <w:lang w:eastAsia="en-US" w:bidi="en-US"/>
        </w:rPr>
        <w:t xml:space="preserve">WHEREAS, </w:t>
      </w:r>
      <w:r w:rsidR="009206BD">
        <w:rPr>
          <w:rFonts w:eastAsia="Arial"/>
          <w:noProof/>
          <w:lang w:eastAsia="en-US" w:bidi="en-US"/>
        </w:rPr>
        <w:t>the</w:t>
      </w:r>
      <w:r w:rsidRPr="00BF288A">
        <w:rPr>
          <w:rFonts w:eastAsia="Arial"/>
          <w:noProof/>
          <w:lang w:eastAsia="en-US" w:bidi="en-US"/>
        </w:rPr>
        <w:t xml:space="preserve"> actions by the Officers and Directors from [DATE] to [DATE] have been </w:t>
      </w:r>
      <w:r w:rsidR="009206BD">
        <w:rPr>
          <w:rFonts w:eastAsia="Arial"/>
          <w:noProof/>
          <w:lang w:eastAsia="en-US" w:bidi="en-US"/>
        </w:rPr>
        <w:t>appropriately</w:t>
      </w:r>
      <w:r w:rsidRPr="00BF288A">
        <w:rPr>
          <w:rFonts w:eastAsia="Arial"/>
          <w:noProof/>
          <w:lang w:eastAsia="en-US" w:bidi="en-US"/>
        </w:rPr>
        <w:t xml:space="preserve"> presented to the shareholders at a shareholders' meeting duly called and assembled, be it:</w:t>
      </w:r>
    </w:p>
    <w:p w14:paraId="1CF5CECB" w14:textId="32266D8E" w:rsidR="00091E33" w:rsidRPr="00BF288A" w:rsidRDefault="00091E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745B196" w14:textId="77777777" w:rsidR="00BF288A" w:rsidRPr="00BF288A" w:rsidRDefault="00BF28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CF5CECC" w14:textId="48E40A13" w:rsidR="00091E33" w:rsidRPr="00BF288A" w:rsidRDefault="004333F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F288A">
        <w:rPr>
          <w:rFonts w:eastAsia="Arial"/>
          <w:noProof/>
          <w:lang w:eastAsia="en-US" w:bidi="en-US"/>
        </w:rPr>
        <w:t>RESOLVED that the shareholders of [YOUR COMPANY NAME] hereby ratify all actions of the Officers and Directors as presented to the shareholders.</w:t>
      </w:r>
    </w:p>
    <w:p w14:paraId="1CF5CECD" w14:textId="17BA8888" w:rsidR="00091E33" w:rsidRPr="00BF288A" w:rsidRDefault="00091E3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6A14965B" w14:textId="77777777" w:rsidR="00BF288A" w:rsidRPr="00BF288A" w:rsidRDefault="00BF288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1CF5CECE" w14:textId="77777777" w:rsidR="00091E33" w:rsidRPr="00F40470" w:rsidRDefault="004333F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BF288A">
        <w:rPr>
          <w:rFonts w:eastAsia="Arial"/>
          <w:noProof/>
          <w:lang w:eastAsia="en-US" w:bidi="en-US"/>
        </w:rPr>
        <w:t>It is hereby certified by the undersigned that the foregoing resolution was duly passed by the Shareholders of the above-named Company on the [DAY] day of [MONTH, YEAR], in accordance with the</w:t>
      </w:r>
      <w:r w:rsidRPr="00F40470">
        <w:rPr>
          <w:rFonts w:eastAsia="Arial"/>
          <w:lang w:eastAsia="en-US" w:bidi="en-US"/>
        </w:rPr>
        <w:t xml:space="preserve"> </w:t>
      </w:r>
      <w:r w:rsidRPr="00BF288A">
        <w:rPr>
          <w:rFonts w:eastAsia="Arial"/>
          <w:noProof/>
          <w:lang w:eastAsia="en-US" w:bidi="en-US"/>
        </w:rPr>
        <w:t>Memorandum or By-Laws and Articles of Incorporation of the Company and</w:t>
      </w:r>
      <w:r w:rsidRPr="00F40470">
        <w:rPr>
          <w:rFonts w:eastAsia="Arial"/>
          <w:lang w:eastAsia="en-US" w:bidi="en-US"/>
        </w:rPr>
        <w:t xml:space="preserve"> the laws and by-laws governing </w:t>
      </w:r>
      <w:r w:rsidRPr="00BF288A">
        <w:rPr>
          <w:rFonts w:eastAsia="Arial"/>
          <w:noProof/>
          <w:lang w:eastAsia="en-US" w:bidi="en-US"/>
        </w:rPr>
        <w:t>the Company and that the said resolution has been duly recorded in the Minute Book and is in full force and effect.</w:t>
      </w:r>
    </w:p>
    <w:p w14:paraId="1CF5CECF" w14:textId="43E3FA93" w:rsidR="00091E33" w:rsidRDefault="00091E3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1C10C12E" w14:textId="49CFCB24" w:rsidR="00AD4EF1" w:rsidRDefault="00AD4EF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3B0FE38" w14:textId="77777777" w:rsidR="00AD4EF1" w:rsidRPr="00F40470" w:rsidRDefault="00AD4EF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1CF5CED0" w14:textId="77777777" w:rsidR="00091E33" w:rsidRPr="00F40470" w:rsidRDefault="00091E3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1CF5CED1" w14:textId="77777777" w:rsidR="00091E33" w:rsidRPr="00F40470" w:rsidRDefault="00091E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CF5CED2" w14:textId="77777777" w:rsidR="00091E33" w:rsidRPr="00F40470" w:rsidRDefault="004333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F40470">
        <w:rPr>
          <w:rFonts w:ascii="Times New Roman" w:eastAsia="Arial" w:hAnsi="Times New Roman" w:cs="Times New Roman"/>
          <w:sz w:val="24"/>
          <w:szCs w:val="24"/>
          <w:u w:val="single"/>
          <w:lang w:eastAsia="en-US" w:bidi="en-US"/>
        </w:rPr>
        <w:tab/>
      </w:r>
      <w:r w:rsidRPr="00F40470">
        <w:rPr>
          <w:rFonts w:ascii="Times New Roman" w:eastAsia="Arial" w:hAnsi="Times New Roman" w:cs="Times New Roman"/>
          <w:sz w:val="24"/>
          <w:szCs w:val="24"/>
          <w:u w:val="single"/>
          <w:lang w:eastAsia="en-US" w:bidi="en-US"/>
        </w:rPr>
        <w:tab/>
      </w:r>
      <w:r w:rsidRPr="00F40470">
        <w:rPr>
          <w:rFonts w:ascii="Times New Roman" w:eastAsia="Arial" w:hAnsi="Times New Roman" w:cs="Times New Roman"/>
          <w:sz w:val="24"/>
          <w:szCs w:val="24"/>
          <w:u w:val="single"/>
          <w:lang w:eastAsia="en-US" w:bidi="en-US"/>
        </w:rPr>
        <w:tab/>
      </w:r>
      <w:r w:rsidRPr="00F40470">
        <w:rPr>
          <w:rFonts w:ascii="Times New Roman" w:eastAsia="Arial" w:hAnsi="Times New Roman" w:cs="Times New Roman"/>
          <w:sz w:val="24"/>
          <w:szCs w:val="24"/>
          <w:u w:val="single"/>
          <w:lang w:eastAsia="en-US" w:bidi="en-US"/>
        </w:rPr>
        <w:tab/>
      </w:r>
      <w:r w:rsidRPr="00F40470">
        <w:rPr>
          <w:rFonts w:ascii="Times New Roman" w:eastAsia="Arial" w:hAnsi="Times New Roman" w:cs="Times New Roman"/>
          <w:sz w:val="24"/>
          <w:szCs w:val="24"/>
          <w:u w:val="single"/>
          <w:lang w:eastAsia="en-US" w:bidi="en-US"/>
        </w:rPr>
        <w:tab/>
      </w:r>
    </w:p>
    <w:p w14:paraId="1CF5CED3" w14:textId="77777777" w:rsidR="00091E33" w:rsidRPr="00F40470" w:rsidRDefault="004333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40470">
        <w:rPr>
          <w:rFonts w:ascii="Times New Roman" w:eastAsia="Arial" w:hAnsi="Times New Roman" w:cs="Times New Roman"/>
          <w:sz w:val="24"/>
          <w:szCs w:val="24"/>
          <w:lang w:eastAsia="en-US" w:bidi="en-US"/>
        </w:rPr>
        <w:t>[SHAREHOLDER NAME]</w:t>
      </w:r>
    </w:p>
    <w:p w14:paraId="1CF5CED4" w14:textId="0BB54350" w:rsidR="00091E33" w:rsidRPr="00F40470" w:rsidRDefault="00091E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CF5CED5" w14:textId="34F69249" w:rsidR="00091E33" w:rsidRDefault="00091E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256BA48" w14:textId="77777777" w:rsidR="00AD4EF1" w:rsidRPr="00F40470" w:rsidRDefault="00AD4E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CF5CED6" w14:textId="77777777" w:rsidR="00091E33" w:rsidRPr="00F40470" w:rsidRDefault="004333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F40470">
        <w:rPr>
          <w:rFonts w:ascii="Times New Roman" w:eastAsia="Arial" w:hAnsi="Times New Roman" w:cs="Times New Roman"/>
          <w:sz w:val="24"/>
          <w:szCs w:val="24"/>
          <w:u w:val="single"/>
          <w:lang w:eastAsia="en-US" w:bidi="en-US"/>
        </w:rPr>
        <w:tab/>
      </w:r>
      <w:r w:rsidRPr="00F40470">
        <w:rPr>
          <w:rFonts w:ascii="Times New Roman" w:eastAsia="Arial" w:hAnsi="Times New Roman" w:cs="Times New Roman"/>
          <w:sz w:val="24"/>
          <w:szCs w:val="24"/>
          <w:u w:val="single"/>
          <w:lang w:eastAsia="en-US" w:bidi="en-US"/>
        </w:rPr>
        <w:tab/>
      </w:r>
      <w:r w:rsidRPr="00F40470">
        <w:rPr>
          <w:rFonts w:ascii="Times New Roman" w:eastAsia="Arial" w:hAnsi="Times New Roman" w:cs="Times New Roman"/>
          <w:sz w:val="24"/>
          <w:szCs w:val="24"/>
          <w:u w:val="single"/>
          <w:lang w:eastAsia="en-US" w:bidi="en-US"/>
        </w:rPr>
        <w:tab/>
      </w:r>
      <w:r w:rsidRPr="00F40470">
        <w:rPr>
          <w:rFonts w:ascii="Times New Roman" w:eastAsia="Arial" w:hAnsi="Times New Roman" w:cs="Times New Roman"/>
          <w:sz w:val="24"/>
          <w:szCs w:val="24"/>
          <w:u w:val="single"/>
          <w:lang w:eastAsia="en-US" w:bidi="en-US"/>
        </w:rPr>
        <w:tab/>
      </w:r>
      <w:r w:rsidRPr="00F40470">
        <w:rPr>
          <w:rFonts w:ascii="Times New Roman" w:eastAsia="Arial" w:hAnsi="Times New Roman" w:cs="Times New Roman"/>
          <w:sz w:val="24"/>
          <w:szCs w:val="24"/>
          <w:u w:val="single"/>
          <w:lang w:eastAsia="en-US" w:bidi="en-US"/>
        </w:rPr>
        <w:tab/>
      </w:r>
    </w:p>
    <w:p w14:paraId="1CF5CED7" w14:textId="77777777" w:rsidR="00091E33" w:rsidRPr="00F40470" w:rsidRDefault="00433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F40470">
        <w:rPr>
          <w:rFonts w:ascii="Times New Roman" w:hAnsi="Times New Roman"/>
          <w:sz w:val="24"/>
          <w:szCs w:val="24"/>
          <w:lang w:eastAsia="en-US" w:bidi="en-US"/>
        </w:rPr>
        <w:t>[SHAREHOLDER NAME]</w:t>
      </w:r>
    </w:p>
    <w:p w14:paraId="1CF5CED8" w14:textId="77777777" w:rsidR="00091E33" w:rsidRPr="00F40470" w:rsidRDefault="00091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sectPr w:rsidR="00091E33" w:rsidRPr="00F4047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A20C" w14:textId="77777777" w:rsidR="00D23334" w:rsidRDefault="00D23334">
      <w:r>
        <w:separator/>
      </w:r>
    </w:p>
  </w:endnote>
  <w:endnote w:type="continuationSeparator" w:id="0">
    <w:p w14:paraId="084508C5" w14:textId="77777777" w:rsidR="00D23334" w:rsidRDefault="00D2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CEDA" w14:textId="22364FAB" w:rsidR="00091E33" w:rsidRDefault="004333F9">
    <w:pPr>
      <w:pStyle w:val="Footer"/>
      <w:tabs>
        <w:tab w:val="clear" w:pos="8640"/>
        <w:tab w:val="right" w:pos="9360"/>
      </w:tabs>
      <w:rPr>
        <w:rStyle w:val="PageNumber"/>
        <w:noProof/>
        <w:sz w:val="20"/>
      </w:rPr>
    </w:pPr>
    <w:r>
      <w:rPr>
        <w:lang w:val="en-US" w:eastAsia="en-US" w:bidi="en-US"/>
      </w:rPr>
      <w:t xml:space="preserve">Shareholders Resolution </w:t>
    </w:r>
    <w:r>
      <w:rPr>
        <w:lang w:val="en-US" w:eastAsia="en-US" w:bidi="en-US"/>
      </w:rPr>
      <w:tab/>
      <w:t xml:space="preserve"> </w:t>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F40470">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F40470">
      <w:rPr>
        <w:rStyle w:val="PageNumber"/>
        <w:noProof/>
        <w:sz w:val="20"/>
      </w:rPr>
      <w:t>1</w:t>
    </w:r>
    <w:r>
      <w:rPr>
        <w:rStyle w:val="PageNumbe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C8E1A" w14:textId="77777777" w:rsidR="00D23334" w:rsidRDefault="00D23334">
      <w:r>
        <w:separator/>
      </w:r>
    </w:p>
  </w:footnote>
  <w:footnote w:type="continuationSeparator" w:id="0">
    <w:p w14:paraId="198128CD" w14:textId="77777777" w:rsidR="00D23334" w:rsidRDefault="00D2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CED9" w14:textId="77777777" w:rsidR="00091E33" w:rsidRDefault="00091E3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yMTIyNTQxMDY3MzBV0lEKTi0uzszPAykwqQUAQy+7pSwAAAA="/>
    <w:docVar w:name="Description" w:val="You can use this template as an example of a Board Resolution to ratify prior actions of the members. It is a way of documenting decisions made by a Corporation's Board of Directors or Shareholders on behalf of the Corporation in writing. You can find more examples of useful board resolution templates here  https://www.templateguru.co.za/documents/board-resolutions/"/>
    <w:docVar w:name="Excerpt" w:val="SHAREHOLDERS RESOLUTION TO RATIFY PRIOR ACTS OF OFFICERS AND DIRECTORS     RESOLVED that the shareholders of [YOUR COMPANY NAME] hereby ratify all actions of the Officers and Directors as presented to the shareholders."/>
    <w:docVar w:name="Source" w:val="https://vdocuments.mx"/>
    <w:docVar w:name="Tags" w:val="planning and management, board resolution, business document, entrepreneur, entrepreneurship, shareholders resolution to ratify prior acts of officers and directors template, shareholders resolution to ratify  prior acts of officers and  directors example"/>
  </w:docVars>
  <w:rsids>
    <w:rsidRoot w:val="00091E33"/>
    <w:rsid w:val="00091E33"/>
    <w:rsid w:val="003F7948"/>
    <w:rsid w:val="004333F9"/>
    <w:rsid w:val="004A3C42"/>
    <w:rsid w:val="00671FE6"/>
    <w:rsid w:val="00736F06"/>
    <w:rsid w:val="00761159"/>
    <w:rsid w:val="008C3C0A"/>
    <w:rsid w:val="009206BD"/>
    <w:rsid w:val="00A44252"/>
    <w:rsid w:val="00AD4EF1"/>
    <w:rsid w:val="00BF288A"/>
    <w:rsid w:val="00C9216C"/>
    <w:rsid w:val="00D23334"/>
    <w:rsid w:val="00F40470"/>
    <w:rsid w:val="00FC7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137</Words>
  <Characters>731</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SHAREHOLDERS RESOLUTION</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2018-11-13T07:20:00Z</dcterms:created>
  <dcterms:modified xsi:type="dcterms:W3CDTF">2019-10-21T19:16:00Z</dcterms:modified>
  <cp:category/>
</cp:coreProperties>
</file>