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D2CE40" w14:textId="0311EFB2" w:rsidR="00276A6F" w:rsidRPr="00473C16" w:rsidRDefault="00857669">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rPr>
          <w:rFonts w:eastAsia="Arial"/>
          <w:noProof/>
          <w:sz w:val="32"/>
          <w:szCs w:val="32"/>
          <w:lang w:eastAsia="en-US" w:bidi="en-US"/>
        </w:rPr>
      </w:pPr>
      <w:bookmarkStart w:id="0" w:name="_GoBack"/>
      <w:bookmarkEnd w:id="0"/>
      <w:r>
        <w:rPr>
          <w:noProof/>
          <w:sz w:val="32"/>
          <w:szCs w:val="32"/>
        </w:rPr>
        <w:pict w14:anchorId="4ED2CEBE">
          <v:shapetype id="_x0000_t202" coordsize="21600,21600" o:spt="202" path="m,l,21600r21600,l21600,xe">
            <v:stroke joinstyle="miter"/>
            <v:path gradientshapeok="t" o:connecttype="rect"/>
          </v:shapetype>
          <v:shape id="_tx_id_1_" o:spid="_x0000_s1026" type="#_x0000_t202" style="position:absolute;left:0;text-align:left;margin-left:537.25pt;margin-top:710pt;width:20.4pt;height:22.65pt;z-index:251659263;mso-wrap-distance-left:9pt;mso-wrap-distance-right:0" stroked="f" strokeweight="0">
            <v:textbox>
              <w:txbxContent>
                <w:p w14:paraId="4ED2CEC2" w14:textId="77777777" w:rsidR="00276A6F" w:rsidRDefault="006754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b/>
                      <w:lang w:val="en-US" w:eastAsia="en-US" w:bidi="en-US"/>
                    </w:rPr>
                  </w:pPr>
                  <w:r>
                    <w:rPr>
                      <w:b/>
                      <w:noProof/>
                      <w:lang w:val="en-US" w:eastAsia="en-US" w:bidi="en-US"/>
                    </w:rPr>
                    <w:drawing>
                      <wp:inline distT="0" distB="0" distL="0" distR="0" wp14:anchorId="4ED2CEC3" wp14:editId="4ED2CEC4">
                        <wp:extent cx="76200" cy="83185"/>
                        <wp:effectExtent l="0" t="0" r="0" b="0"/>
                        <wp:docPr id="2" name="_tx_id_2_"/>
                        <wp:cNvGraphicFramePr/>
                        <a:graphic xmlns:a="http://schemas.openxmlformats.org/drawingml/2006/main">
                          <a:graphicData uri="http://schemas.openxmlformats.org/drawingml/2006/picture">
                            <pic:pic xmlns:pic="http://schemas.openxmlformats.org/drawingml/2006/picture">
                              <pic:nvPicPr>
                                <pic:cNvPr id="0" name="Image 2"/>
                                <pic:cNvPicPr/>
                              </pic:nvPicPr>
                              <pic:blipFill>
                                <a:blip r:embed="rId7"/>
                                <a:stretch>
                                  <a:fillRect/>
                                </a:stretch>
                              </pic:blipFill>
                              <pic:spPr>
                                <a:xfrm>
                                  <a:off x="0" y="0"/>
                                  <a:ext cx="76200" cy="83185"/>
                                </a:xfrm>
                                <a:prstGeom prst="rect">
                                  <a:avLst/>
                                </a:prstGeom>
                              </pic:spPr>
                            </pic:pic>
                          </a:graphicData>
                        </a:graphic>
                      </wp:inline>
                    </w:drawing>
                  </w:r>
                </w:p>
              </w:txbxContent>
            </v:textbox>
          </v:shape>
        </w:pict>
      </w:r>
      <w:r w:rsidR="006754E3" w:rsidRPr="00473C16">
        <w:rPr>
          <w:rFonts w:eastAsia="Arial"/>
          <w:noProof/>
          <w:sz w:val="32"/>
          <w:szCs w:val="32"/>
          <w:lang w:eastAsia="en-US" w:bidi="en-US"/>
        </w:rPr>
        <w:t>SALE OF SHARES AGREEMENT</w:t>
      </w:r>
    </w:p>
    <w:p w14:paraId="4ED2CE41" w14:textId="77777777" w:rsidR="00276A6F" w:rsidRPr="00473C16" w:rsidRDefault="00276A6F">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lang w:eastAsia="en-US" w:bidi="en-US"/>
        </w:rPr>
      </w:pPr>
    </w:p>
    <w:p w14:paraId="4ED2CE42" w14:textId="77777777" w:rsidR="00276A6F" w:rsidRPr="00473C16"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ED2CE43" w14:textId="77777777" w:rsidR="00276A6F" w:rsidRPr="00473C16"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ED2CE44" w14:textId="3B95B603" w:rsidR="00276A6F" w:rsidRPr="00473C16" w:rsidRDefault="006754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473C16">
        <w:rPr>
          <w:rFonts w:eastAsia="Arial"/>
          <w:noProof/>
          <w:lang w:eastAsia="en-US" w:bidi="en-US"/>
        </w:rPr>
        <w:t>T</w:t>
      </w:r>
      <w:r w:rsidR="00DB03CB">
        <w:rPr>
          <w:rFonts w:eastAsia="Arial"/>
          <w:noProof/>
          <w:lang w:eastAsia="en-US" w:bidi="en-US"/>
        </w:rPr>
        <w:t>he effective date of t</w:t>
      </w:r>
      <w:r w:rsidRPr="00473C16">
        <w:rPr>
          <w:rFonts w:eastAsia="Arial"/>
          <w:noProof/>
          <w:lang w:eastAsia="en-US" w:bidi="en-US"/>
        </w:rPr>
        <w:t>his Sale of Shares Agreement (the “Agreement”) is [DATE],</w:t>
      </w:r>
    </w:p>
    <w:p w14:paraId="4ED2CE45" w14:textId="77777777" w:rsidR="00276A6F" w:rsidRPr="00473C16"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ED2CE46" w14:textId="77777777" w:rsidR="00276A6F" w:rsidRPr="00473C16"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ED2CE47" w14:textId="743DEE4F" w:rsidR="00276A6F" w:rsidRPr="00473C16" w:rsidRDefault="006754E3">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noProof/>
          <w:lang w:eastAsia="en-US" w:bidi="en-US"/>
        </w:rPr>
      </w:pPr>
      <w:r w:rsidRPr="00473C16">
        <w:rPr>
          <w:rFonts w:eastAsia="Arial"/>
          <w:b/>
          <w:noProof/>
          <w:lang w:eastAsia="en-US" w:bidi="en-US"/>
        </w:rPr>
        <w:t>BETWEEN:</w:t>
      </w:r>
      <w:r w:rsidRPr="00473C16">
        <w:rPr>
          <w:rFonts w:eastAsia="Arial"/>
          <w:b/>
          <w:noProof/>
          <w:lang w:eastAsia="en-US" w:bidi="en-US"/>
        </w:rPr>
        <w:tab/>
        <w:t xml:space="preserve">[YOUR COMPANY NAME] </w:t>
      </w:r>
      <w:r w:rsidRPr="00473C16">
        <w:rPr>
          <w:rFonts w:eastAsia="Arial"/>
          <w:noProof/>
          <w:lang w:eastAsia="en-US" w:bidi="en-US"/>
        </w:rPr>
        <w:t>(the "Vendor"), a company</w:t>
      </w:r>
      <w:r w:rsidRPr="008854EB">
        <w:rPr>
          <w:rFonts w:eastAsia="Arial"/>
          <w:lang w:eastAsia="en-US" w:bidi="en-US"/>
        </w:rPr>
        <w:t xml:space="preserve"> organ</w:t>
      </w:r>
      <w:r w:rsidR="005B6371">
        <w:rPr>
          <w:rFonts w:eastAsia="Arial"/>
          <w:lang w:eastAsia="en-US" w:bidi="en-US"/>
        </w:rPr>
        <w:t>is</w:t>
      </w:r>
      <w:r w:rsidRPr="008854EB">
        <w:rPr>
          <w:rFonts w:eastAsia="Arial"/>
          <w:lang w:eastAsia="en-US" w:bidi="en-US"/>
        </w:rPr>
        <w:t xml:space="preserve">ed and </w:t>
      </w:r>
      <w:r w:rsidRPr="00EB6681">
        <w:rPr>
          <w:rFonts w:eastAsia="Arial"/>
          <w:noProof/>
          <w:lang w:eastAsia="en-US" w:bidi="en-US"/>
        </w:rPr>
        <w:t>existing</w:t>
      </w:r>
      <w:r w:rsidRPr="008854EB">
        <w:rPr>
          <w:rFonts w:eastAsia="Arial"/>
          <w:lang w:eastAsia="en-US" w:bidi="en-US"/>
        </w:rPr>
        <w:t xml:space="preserve"> under the laws of the [</w:t>
      </w:r>
      <w:r w:rsidR="005B6371" w:rsidRPr="008854EB">
        <w:rPr>
          <w:rFonts w:eastAsia="Arial"/>
          <w:lang w:eastAsia="en-US" w:bidi="en-US"/>
        </w:rPr>
        <w:t>STATE/PROVINCE</w:t>
      </w:r>
      <w:r w:rsidRPr="008854EB">
        <w:rPr>
          <w:rFonts w:eastAsia="Arial"/>
          <w:lang w:eastAsia="en-US" w:bidi="en-US"/>
        </w:rPr>
        <w:t>] of [</w:t>
      </w:r>
      <w:r w:rsidR="005B6371">
        <w:rPr>
          <w:rFonts w:eastAsia="Arial"/>
          <w:lang w:eastAsia="en-US" w:bidi="en-US"/>
        </w:rPr>
        <w:t>COUNTRY</w:t>
      </w:r>
      <w:r w:rsidRPr="008854EB">
        <w:rPr>
          <w:rFonts w:eastAsia="Arial"/>
          <w:lang w:eastAsia="en-US" w:bidi="en-US"/>
        </w:rPr>
        <w:t xml:space="preserve">], </w:t>
      </w:r>
      <w:r w:rsidRPr="00473C16">
        <w:rPr>
          <w:rFonts w:eastAsia="Arial"/>
          <w:noProof/>
          <w:lang w:eastAsia="en-US" w:bidi="en-US"/>
        </w:rPr>
        <w:t>with its head office located at:</w:t>
      </w:r>
    </w:p>
    <w:p w14:paraId="4ED2CE48" w14:textId="77777777" w:rsidR="00276A6F" w:rsidRPr="00473C16" w:rsidRDefault="00276A6F">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noProof/>
          <w:lang w:eastAsia="en-US" w:bidi="en-US"/>
        </w:rPr>
      </w:pPr>
    </w:p>
    <w:p w14:paraId="4ED2CE49" w14:textId="77777777" w:rsidR="00276A6F" w:rsidRPr="00473C16" w:rsidRDefault="006754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473C16">
        <w:rPr>
          <w:rFonts w:eastAsia="Arial"/>
          <w:noProof/>
          <w:lang w:eastAsia="en-US" w:bidi="en-US"/>
        </w:rPr>
        <w:tab/>
      </w:r>
      <w:r w:rsidRPr="00473C16">
        <w:rPr>
          <w:rFonts w:eastAsia="Arial"/>
          <w:noProof/>
          <w:lang w:eastAsia="en-US" w:bidi="en-US"/>
        </w:rPr>
        <w:tab/>
      </w:r>
      <w:r w:rsidRPr="00473C16">
        <w:rPr>
          <w:rFonts w:eastAsia="Arial"/>
          <w:noProof/>
          <w:lang w:eastAsia="en-US" w:bidi="en-US"/>
        </w:rPr>
        <w:tab/>
      </w:r>
      <w:bookmarkStart w:id="1" w:name="OLE_LINK4"/>
      <w:bookmarkEnd w:id="1"/>
      <w:r w:rsidRPr="00473C16">
        <w:rPr>
          <w:rFonts w:eastAsia="Arial"/>
          <w:noProof/>
          <w:lang w:eastAsia="en-US" w:bidi="en-US"/>
        </w:rPr>
        <w:t>[YOUR COMPLETE ADDRESS]</w:t>
      </w:r>
    </w:p>
    <w:p w14:paraId="4ED2CE4A" w14:textId="6F928FD7" w:rsidR="00276A6F" w:rsidRPr="00473C16"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64A52EE7" w14:textId="77777777" w:rsidR="005B6371" w:rsidRPr="00473C16" w:rsidRDefault="005B6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ED2CE4B" w14:textId="77777777" w:rsidR="00276A6F" w:rsidRPr="00473C16"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ED2CE4C" w14:textId="2CAFCE85" w:rsidR="00276A6F" w:rsidRPr="00473C16" w:rsidRDefault="006754E3">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noProof/>
          <w:lang w:eastAsia="en-US" w:bidi="en-US"/>
        </w:rPr>
      </w:pPr>
      <w:r w:rsidRPr="00473C16">
        <w:rPr>
          <w:rFonts w:eastAsia="Arial"/>
          <w:b/>
          <w:noProof/>
          <w:lang w:eastAsia="en-US" w:bidi="en-US"/>
        </w:rPr>
        <w:t>AND:</w:t>
      </w:r>
      <w:r w:rsidRPr="00473C16">
        <w:rPr>
          <w:rFonts w:eastAsia="Arial"/>
          <w:b/>
          <w:noProof/>
          <w:lang w:eastAsia="en-US" w:bidi="en-US"/>
        </w:rPr>
        <w:tab/>
        <w:t xml:space="preserve">[SECOND PARTY NAME] </w:t>
      </w:r>
      <w:r w:rsidRPr="00473C16">
        <w:rPr>
          <w:rFonts w:eastAsia="Arial"/>
          <w:noProof/>
          <w:lang w:eastAsia="en-US" w:bidi="en-US"/>
        </w:rPr>
        <w:t>(the "Purchaser"), a company</w:t>
      </w:r>
      <w:r w:rsidRPr="008854EB">
        <w:rPr>
          <w:rFonts w:eastAsia="Arial"/>
          <w:lang w:eastAsia="en-US" w:bidi="en-US"/>
        </w:rPr>
        <w:t xml:space="preserve"> organ</w:t>
      </w:r>
      <w:r w:rsidR="005B6371">
        <w:rPr>
          <w:rFonts w:eastAsia="Arial"/>
          <w:lang w:eastAsia="en-US" w:bidi="en-US"/>
        </w:rPr>
        <w:t>is</w:t>
      </w:r>
      <w:r w:rsidRPr="008854EB">
        <w:rPr>
          <w:rFonts w:eastAsia="Arial"/>
          <w:lang w:eastAsia="en-US" w:bidi="en-US"/>
        </w:rPr>
        <w:t xml:space="preserve">ed and </w:t>
      </w:r>
      <w:r w:rsidRPr="00EB6681">
        <w:rPr>
          <w:rFonts w:eastAsia="Arial"/>
          <w:noProof/>
          <w:lang w:eastAsia="en-US" w:bidi="en-US"/>
        </w:rPr>
        <w:t>existing</w:t>
      </w:r>
      <w:r w:rsidRPr="008854EB">
        <w:rPr>
          <w:rFonts w:eastAsia="Arial"/>
          <w:lang w:eastAsia="en-US" w:bidi="en-US"/>
        </w:rPr>
        <w:t xml:space="preserve"> under the laws of the [</w:t>
      </w:r>
      <w:r w:rsidR="005B6371" w:rsidRPr="008854EB">
        <w:rPr>
          <w:rFonts w:eastAsia="Arial"/>
          <w:lang w:eastAsia="en-US" w:bidi="en-US"/>
        </w:rPr>
        <w:t>STATE/PROVINCE</w:t>
      </w:r>
      <w:r w:rsidRPr="008854EB">
        <w:rPr>
          <w:rFonts w:eastAsia="Arial"/>
          <w:lang w:eastAsia="en-US" w:bidi="en-US"/>
        </w:rPr>
        <w:t>] of [</w:t>
      </w:r>
      <w:r w:rsidR="005B6371">
        <w:rPr>
          <w:rFonts w:eastAsia="Arial"/>
          <w:lang w:eastAsia="en-US" w:bidi="en-US"/>
        </w:rPr>
        <w:t>COUNTRY</w:t>
      </w:r>
      <w:r w:rsidRPr="008854EB">
        <w:rPr>
          <w:rFonts w:eastAsia="Arial"/>
          <w:lang w:eastAsia="en-US" w:bidi="en-US"/>
        </w:rPr>
        <w:t xml:space="preserve">], </w:t>
      </w:r>
      <w:r w:rsidRPr="00473C16">
        <w:rPr>
          <w:rFonts w:eastAsia="Arial"/>
          <w:noProof/>
          <w:lang w:eastAsia="en-US" w:bidi="en-US"/>
        </w:rPr>
        <w:t>with its head office located at:</w:t>
      </w:r>
    </w:p>
    <w:p w14:paraId="4ED2CE4D" w14:textId="77777777" w:rsidR="00276A6F" w:rsidRPr="00473C16"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shd w:val="clear" w:color="auto" w:fill="FFFF00"/>
          <w:lang w:eastAsia="en-US" w:bidi="en-US"/>
        </w:rPr>
      </w:pPr>
    </w:p>
    <w:p w14:paraId="4ED2CE4E" w14:textId="77777777" w:rsidR="00276A6F" w:rsidRPr="00473C16" w:rsidRDefault="006754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473C16">
        <w:rPr>
          <w:rFonts w:eastAsia="Arial"/>
          <w:noProof/>
          <w:lang w:eastAsia="en-US" w:bidi="en-US"/>
        </w:rPr>
        <w:tab/>
      </w:r>
      <w:r w:rsidRPr="00473C16">
        <w:rPr>
          <w:rFonts w:eastAsia="Arial"/>
          <w:noProof/>
          <w:lang w:eastAsia="en-US" w:bidi="en-US"/>
        </w:rPr>
        <w:tab/>
      </w:r>
      <w:r w:rsidRPr="00473C16">
        <w:rPr>
          <w:rFonts w:eastAsia="Arial"/>
          <w:noProof/>
          <w:lang w:eastAsia="en-US" w:bidi="en-US"/>
        </w:rPr>
        <w:tab/>
        <w:t>[COMPLETE ADDRESS]</w:t>
      </w:r>
    </w:p>
    <w:p w14:paraId="4ED2CE4F" w14:textId="77777777" w:rsidR="00276A6F" w:rsidRPr="00473C16"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4ED2CE50" w14:textId="3005413D" w:rsidR="00276A6F" w:rsidRPr="00473C16"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54A49B86" w14:textId="77777777" w:rsidR="005B6371" w:rsidRPr="00473C16" w:rsidRDefault="005B637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ED2CE51" w14:textId="51B20DD0" w:rsidR="00276A6F" w:rsidRPr="00C27045" w:rsidRDefault="006754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473C16">
        <w:rPr>
          <w:rFonts w:eastAsia="Arial"/>
          <w:noProof/>
          <w:lang w:eastAsia="en-US" w:bidi="en-US"/>
        </w:rPr>
        <w:t>WHEREAS the Vendor represents that there are [NUMBER] Common shares issued and outstanding in the capital stock of [YOUR COMPANY NAME</w:t>
      </w:r>
      <w:r w:rsidRPr="008854EB">
        <w:rPr>
          <w:rFonts w:eastAsia="Arial"/>
          <w:lang w:eastAsia="en-US" w:bidi="en-US"/>
        </w:rPr>
        <w:t>] (the “Co</w:t>
      </w:r>
      <w:r w:rsidR="005B6371">
        <w:rPr>
          <w:rFonts w:eastAsia="Arial"/>
          <w:lang w:eastAsia="en-US" w:bidi="en-US"/>
        </w:rPr>
        <w:t>mpany</w:t>
      </w:r>
      <w:r w:rsidRPr="008854EB">
        <w:rPr>
          <w:rFonts w:eastAsia="Arial"/>
          <w:lang w:eastAsia="en-US" w:bidi="en-US"/>
        </w:rPr>
        <w:t>”), a co</w:t>
      </w:r>
      <w:r w:rsidR="005B6371">
        <w:rPr>
          <w:rFonts w:eastAsia="Arial"/>
          <w:lang w:eastAsia="en-US" w:bidi="en-US"/>
        </w:rPr>
        <w:t>mpany</w:t>
      </w:r>
      <w:r w:rsidRPr="008854EB">
        <w:rPr>
          <w:rFonts w:eastAsia="Arial"/>
          <w:lang w:eastAsia="en-US" w:bidi="en-US"/>
        </w:rPr>
        <w:t xml:space="preserve"> </w:t>
      </w:r>
      <w:r w:rsidRPr="00C27045">
        <w:rPr>
          <w:rFonts w:eastAsia="Arial"/>
          <w:noProof/>
          <w:lang w:eastAsia="en-US" w:bidi="en-US"/>
        </w:rPr>
        <w:t>incorporated under the laws of [COUNTRY], and that the Vendor is the owner of [NUMBER] Common shares;</w:t>
      </w:r>
    </w:p>
    <w:p w14:paraId="4ED2CE52" w14:textId="77777777" w:rsidR="00276A6F" w:rsidRPr="00C27045"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ED2CE53" w14:textId="481A7474" w:rsidR="00276A6F" w:rsidRPr="00C27045" w:rsidRDefault="006754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C27045">
        <w:rPr>
          <w:rFonts w:eastAsia="Arial"/>
          <w:noProof/>
          <w:lang w:eastAsia="en-US" w:bidi="en-US"/>
        </w:rPr>
        <w:t>WHEREAS the Vendor wishes to sell to the Purchaser [NUMBER] Common shares of the</w:t>
      </w:r>
      <w:r w:rsidRPr="008854EB">
        <w:rPr>
          <w:rFonts w:eastAsia="Arial"/>
          <w:lang w:eastAsia="en-US" w:bidi="en-US"/>
        </w:rPr>
        <w:t xml:space="preserve"> Co</w:t>
      </w:r>
      <w:r w:rsidR="000920EB">
        <w:rPr>
          <w:rFonts w:eastAsia="Arial"/>
          <w:lang w:eastAsia="en-US" w:bidi="en-US"/>
        </w:rPr>
        <w:t>mpany</w:t>
      </w:r>
      <w:r w:rsidRPr="008854EB">
        <w:rPr>
          <w:rFonts w:eastAsia="Arial"/>
          <w:lang w:eastAsia="en-US" w:bidi="en-US"/>
        </w:rPr>
        <w:t xml:space="preserve"> (</w:t>
      </w:r>
      <w:r w:rsidRPr="00C27045">
        <w:rPr>
          <w:rFonts w:eastAsia="Arial"/>
          <w:noProof/>
          <w:lang w:eastAsia="en-US" w:bidi="en-US"/>
        </w:rPr>
        <w:t>the “Shares”) and the Purchaser agrees to acquire the Shares;</w:t>
      </w:r>
    </w:p>
    <w:p w14:paraId="4ED2CE54" w14:textId="77777777" w:rsidR="00276A6F" w:rsidRPr="00C27045"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ED2CE55" w14:textId="77777777" w:rsidR="00276A6F" w:rsidRPr="00C27045" w:rsidRDefault="006754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C27045">
        <w:rPr>
          <w:rFonts w:eastAsia="Arial"/>
          <w:noProof/>
          <w:lang w:eastAsia="en-US" w:bidi="en-US"/>
        </w:rPr>
        <w:t>WHEREAS the parties hereto have determined that the fair market value of the Shares is [AMOUNT] per share;</w:t>
      </w:r>
    </w:p>
    <w:p w14:paraId="4ED2CE56" w14:textId="77777777" w:rsidR="00276A6F" w:rsidRPr="00C27045"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ED2CE57" w14:textId="77777777" w:rsidR="00276A6F" w:rsidRPr="00C27045" w:rsidRDefault="006754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r w:rsidRPr="00C27045">
        <w:rPr>
          <w:rFonts w:eastAsia="Arial"/>
          <w:noProof/>
          <w:lang w:eastAsia="en-US" w:bidi="en-US"/>
        </w:rPr>
        <w:t>WHEREAS the Purchaser desires to purchase and the Vendor desires to sell the Shares;</w:t>
      </w:r>
    </w:p>
    <w:p w14:paraId="4ED2CE58" w14:textId="77777777" w:rsidR="00276A6F" w:rsidRPr="00C27045"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ED2CE59" w14:textId="77777777" w:rsidR="00276A6F" w:rsidRPr="00C27045"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ED2CE5A" w14:textId="77777777" w:rsidR="00276A6F" w:rsidRPr="00C27045" w:rsidRDefault="006754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r w:rsidRPr="00C27045">
        <w:rPr>
          <w:rFonts w:eastAsia="Arial"/>
          <w:b/>
          <w:noProof/>
          <w:lang w:eastAsia="en-US" w:bidi="en-US"/>
        </w:rPr>
        <w:t>NOW THEREFORE, IT IS AGREED AS FOLLOWS:</w:t>
      </w:r>
    </w:p>
    <w:p w14:paraId="4ED2CE5B" w14:textId="77777777" w:rsidR="00276A6F" w:rsidRPr="00C27045"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ED2CE5C" w14:textId="77777777" w:rsidR="00276A6F" w:rsidRPr="00C27045"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ED2CE5D" w14:textId="77777777" w:rsidR="00276A6F" w:rsidRPr="008854EB" w:rsidRDefault="006754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C27045">
        <w:rPr>
          <w:rFonts w:eastAsia="Arial"/>
          <w:b/>
          <w:noProof/>
          <w:lang w:eastAsia="en-US" w:bidi="en-US"/>
        </w:rPr>
        <w:t>1.</w:t>
      </w:r>
      <w:r w:rsidRPr="008854EB">
        <w:rPr>
          <w:rFonts w:eastAsia="Arial"/>
          <w:b/>
          <w:lang w:eastAsia="en-US" w:bidi="en-US"/>
        </w:rPr>
        <w:tab/>
        <w:t>SHARES SOLD AND PURCHASE PRICE</w:t>
      </w:r>
    </w:p>
    <w:p w14:paraId="4ED2CE5E" w14:textId="77777777" w:rsidR="00276A6F" w:rsidRPr="008854EB"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ED2CE5F" w14:textId="77777777" w:rsidR="00276A6F" w:rsidRPr="00C27045" w:rsidRDefault="006754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8854EB">
        <w:rPr>
          <w:rFonts w:eastAsia="Arial"/>
          <w:lang w:eastAsia="en-US" w:bidi="en-US"/>
        </w:rPr>
        <w:t>1.1</w:t>
      </w:r>
      <w:r w:rsidRPr="008854EB">
        <w:rPr>
          <w:rFonts w:eastAsia="Arial"/>
          <w:lang w:eastAsia="en-US" w:bidi="en-US"/>
        </w:rPr>
        <w:tab/>
      </w:r>
      <w:r w:rsidRPr="00C27045">
        <w:rPr>
          <w:rFonts w:eastAsia="Arial"/>
          <w:noProof/>
          <w:lang w:eastAsia="en-US" w:bidi="en-US"/>
        </w:rPr>
        <w:t>Subject to the terms and conditions set forth in this Agreement, the Vendor hereby sells the Shares to the Purchaser, hereto present and accepting, and delivers to the Purchaser certificates representing the Shares duly endorsed to the Purchaser for transfer.</w:t>
      </w:r>
    </w:p>
    <w:p w14:paraId="4ED2CE60" w14:textId="7DEC7393" w:rsidR="00276A6F" w:rsidRPr="00C27045"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731AC9E2" w14:textId="77777777" w:rsidR="004B1644" w:rsidRPr="00C27045" w:rsidRDefault="004B164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ED2CE61" w14:textId="77777777" w:rsidR="00276A6F" w:rsidRPr="00C27045" w:rsidRDefault="006754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C27045">
        <w:rPr>
          <w:rFonts w:eastAsia="Arial"/>
          <w:noProof/>
          <w:lang w:eastAsia="en-US" w:bidi="en-US"/>
        </w:rPr>
        <w:t>1.2</w:t>
      </w:r>
      <w:r w:rsidRPr="00C27045">
        <w:rPr>
          <w:rFonts w:eastAsia="Arial"/>
          <w:noProof/>
          <w:lang w:eastAsia="en-US" w:bidi="en-US"/>
        </w:rPr>
        <w:tab/>
        <w:t>The aggregate purchase price for the Shares is [AMOUNT] (the “Purchase Price”) which the parties consider to be the fair market value of the Shares, payable as set forth as Article 2 hereof.</w:t>
      </w:r>
    </w:p>
    <w:p w14:paraId="4ED2CE62" w14:textId="77777777" w:rsidR="00276A6F" w:rsidRPr="00C27045"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ED2CE63" w14:textId="77777777" w:rsidR="00276A6F" w:rsidRPr="00C27045"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ED2CE64" w14:textId="77777777" w:rsidR="00276A6F" w:rsidRPr="008854EB" w:rsidRDefault="006754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C27045">
        <w:rPr>
          <w:rFonts w:eastAsia="Arial"/>
          <w:b/>
          <w:noProof/>
          <w:lang w:eastAsia="en-US" w:bidi="en-US"/>
        </w:rPr>
        <w:t>2.</w:t>
      </w:r>
      <w:r w:rsidRPr="008854EB">
        <w:rPr>
          <w:rFonts w:eastAsia="Arial"/>
          <w:b/>
          <w:lang w:eastAsia="en-US" w:bidi="en-US"/>
        </w:rPr>
        <w:tab/>
        <w:t>PAYMENT OF THE PURCHASE PRICE</w:t>
      </w:r>
    </w:p>
    <w:p w14:paraId="4ED2CE65" w14:textId="77777777" w:rsidR="00276A6F" w:rsidRPr="008854EB"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ED2CE66" w14:textId="77777777" w:rsidR="00276A6F" w:rsidRPr="00C27045" w:rsidRDefault="006754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8854EB">
        <w:rPr>
          <w:rFonts w:eastAsia="Arial"/>
          <w:lang w:eastAsia="en-US" w:bidi="en-US"/>
        </w:rPr>
        <w:t>2.1</w:t>
      </w:r>
      <w:r w:rsidRPr="008854EB">
        <w:rPr>
          <w:rFonts w:eastAsia="Arial"/>
          <w:lang w:eastAsia="en-US" w:bidi="en-US"/>
        </w:rPr>
        <w:tab/>
      </w:r>
      <w:r w:rsidRPr="00C27045">
        <w:rPr>
          <w:rFonts w:eastAsia="Arial"/>
          <w:noProof/>
          <w:lang w:eastAsia="en-US" w:bidi="en-US"/>
        </w:rPr>
        <w:t>The Purchaser acknowledges that he has received certificates representing [NUMBER] Class A shares (the “Class A Shares”) of the Vendor in exchange for the full payment of the Purchase Price. The parties hereto determine that the Class A Shares have a fair market value of and are, in all circumstances of the transaction, the fair equivalent of a consideration payable in cash equal to the fair market value of the Shares.</w:t>
      </w:r>
    </w:p>
    <w:p w14:paraId="4ED2CE67" w14:textId="00CBF43A" w:rsidR="00276A6F" w:rsidRPr="00C27045"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b/>
          <w:noProof/>
          <w:lang w:eastAsia="en-US" w:bidi="en-US"/>
        </w:rPr>
      </w:pPr>
    </w:p>
    <w:p w14:paraId="2B65039A" w14:textId="77777777" w:rsidR="007337D7" w:rsidRPr="00C27045" w:rsidRDefault="007337D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b/>
          <w:noProof/>
          <w:lang w:eastAsia="en-US" w:bidi="en-US"/>
        </w:rPr>
      </w:pPr>
    </w:p>
    <w:p w14:paraId="4ED2CE68" w14:textId="77777777" w:rsidR="00276A6F" w:rsidRPr="008854EB" w:rsidRDefault="006754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b/>
          <w:lang w:eastAsia="en-US" w:bidi="en-US"/>
        </w:rPr>
      </w:pPr>
      <w:r w:rsidRPr="00C27045">
        <w:rPr>
          <w:rFonts w:eastAsia="Arial"/>
          <w:b/>
          <w:noProof/>
          <w:lang w:eastAsia="en-US" w:bidi="en-US"/>
        </w:rPr>
        <w:t>3.</w:t>
      </w:r>
      <w:r w:rsidRPr="008854EB">
        <w:rPr>
          <w:rFonts w:eastAsia="Arial"/>
          <w:b/>
          <w:lang w:eastAsia="en-US" w:bidi="en-US"/>
        </w:rPr>
        <w:tab/>
        <w:t>CONDITIONS TO THE PURCHASE OF SHARES</w:t>
      </w:r>
    </w:p>
    <w:p w14:paraId="4ED2CE69" w14:textId="77777777" w:rsidR="00276A6F" w:rsidRPr="008854EB"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ED2CE6A" w14:textId="77777777" w:rsidR="00276A6F" w:rsidRPr="008854EB" w:rsidRDefault="006754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r w:rsidRPr="008854EB">
        <w:rPr>
          <w:rFonts w:eastAsia="Arial"/>
          <w:lang w:eastAsia="en-US" w:bidi="en-US"/>
        </w:rPr>
        <w:t>3.1</w:t>
      </w:r>
      <w:r w:rsidRPr="008854EB">
        <w:rPr>
          <w:rFonts w:eastAsia="Arial"/>
          <w:lang w:eastAsia="en-US" w:bidi="en-US"/>
        </w:rPr>
        <w:tab/>
        <w:t>The purchase of the Shares under this Agreement is subject to the following conditions:</w:t>
      </w:r>
    </w:p>
    <w:p w14:paraId="4ED2CE6B" w14:textId="77777777" w:rsidR="00276A6F" w:rsidRPr="008854EB"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lang w:eastAsia="en-US" w:bidi="en-US"/>
        </w:rPr>
      </w:pPr>
    </w:p>
    <w:p w14:paraId="4ED2CE6C" w14:textId="77777777" w:rsidR="00276A6F" w:rsidRPr="00473C16" w:rsidRDefault="006754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r w:rsidRPr="008854EB">
        <w:rPr>
          <w:rFonts w:eastAsia="Arial"/>
          <w:lang w:eastAsia="en-US" w:bidi="en-US"/>
        </w:rPr>
        <w:t>3.1.1</w:t>
      </w:r>
      <w:r w:rsidRPr="008854EB">
        <w:rPr>
          <w:rFonts w:eastAsia="Arial"/>
          <w:lang w:eastAsia="en-US" w:bidi="en-US"/>
        </w:rPr>
        <w:tab/>
      </w:r>
      <w:r w:rsidRPr="00473C16">
        <w:rPr>
          <w:rFonts w:eastAsia="Arial"/>
          <w:noProof/>
          <w:lang w:eastAsia="en-US" w:bidi="en-US"/>
        </w:rPr>
        <w:t>the consent by the regular authorities of the further acquisition by [COMPANY NAME] of the Shares hereby purchased by the Purchaser under this Agreement (the “Further Acquisition”);</w:t>
      </w:r>
    </w:p>
    <w:p w14:paraId="4ED2CE6D" w14:textId="77777777" w:rsidR="00276A6F" w:rsidRPr="00C27045" w:rsidRDefault="00276A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p>
    <w:p w14:paraId="4ED2CE6E" w14:textId="77777777" w:rsidR="00276A6F" w:rsidRPr="00C27045" w:rsidRDefault="006754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r w:rsidRPr="00C27045">
        <w:rPr>
          <w:rFonts w:eastAsia="Arial"/>
          <w:noProof/>
          <w:lang w:eastAsia="en-US" w:bidi="en-US"/>
        </w:rPr>
        <w:t>3.1.2</w:t>
      </w:r>
      <w:r w:rsidRPr="00C27045">
        <w:rPr>
          <w:rFonts w:eastAsia="Arial"/>
          <w:noProof/>
          <w:lang w:eastAsia="en-US" w:bidi="en-US"/>
        </w:rPr>
        <w:tab/>
        <w:t>the approval by the shareholders of [COMPANY NAME] of the Further Acquisition; being understood that if any one of the said conditions is not fulfilled, the present Agreement shall be null and void.</w:t>
      </w:r>
    </w:p>
    <w:p w14:paraId="4ED2CE6F" w14:textId="77777777" w:rsidR="00276A6F" w:rsidRPr="00C27045"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ED2CE70" w14:textId="77777777" w:rsidR="00276A6F" w:rsidRPr="00C27045" w:rsidRDefault="00276A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ED2CE71" w14:textId="77777777" w:rsidR="00276A6F" w:rsidRPr="008854EB" w:rsidRDefault="006754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C27045">
        <w:rPr>
          <w:rFonts w:eastAsia="Arial"/>
          <w:b/>
          <w:noProof/>
          <w:lang w:eastAsia="en-US" w:bidi="en-US"/>
        </w:rPr>
        <w:t>4.</w:t>
      </w:r>
      <w:r w:rsidRPr="008854EB">
        <w:rPr>
          <w:rFonts w:eastAsia="Arial"/>
          <w:b/>
          <w:lang w:eastAsia="en-US" w:bidi="en-US"/>
        </w:rPr>
        <w:tab/>
        <w:t>VENDOR’S REPRESENTATIONS AND WARRANTIES</w:t>
      </w:r>
    </w:p>
    <w:p w14:paraId="4ED2CE72" w14:textId="77777777" w:rsidR="00276A6F" w:rsidRPr="008854EB"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ED2CE73" w14:textId="78E226E4" w:rsidR="00276A6F" w:rsidRPr="00B8497D" w:rsidRDefault="006754E3" w:rsidP="00B8497D">
      <w:pPr>
        <w:pStyle w:val="ListParagraph"/>
        <w:numPr>
          <w:ilvl w:val="1"/>
          <w:numId w:val="5"/>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09" w:hanging="709"/>
        <w:rPr>
          <w:rFonts w:eastAsia="Arial"/>
          <w:lang w:eastAsia="en-US" w:bidi="en-US"/>
        </w:rPr>
      </w:pPr>
      <w:r w:rsidRPr="00B8497D">
        <w:rPr>
          <w:rFonts w:eastAsia="Arial"/>
          <w:lang w:eastAsia="en-US" w:bidi="en-US"/>
        </w:rPr>
        <w:t>The Vendor represents and warrants to the Purchaser that:</w:t>
      </w:r>
    </w:p>
    <w:p w14:paraId="4ED2CE74" w14:textId="77777777" w:rsidR="00276A6F" w:rsidRPr="008854EB"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ED2CE75" w14:textId="7814FE0B" w:rsidR="00276A6F" w:rsidRPr="00C27045" w:rsidRDefault="00887F57" w:rsidP="00B849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18" w:hanging="698"/>
        <w:rPr>
          <w:rFonts w:eastAsia="Arial"/>
          <w:noProof/>
          <w:lang w:eastAsia="en-US" w:bidi="en-US"/>
        </w:rPr>
      </w:pPr>
      <w:r>
        <w:rPr>
          <w:rFonts w:eastAsia="Arial"/>
          <w:noProof/>
          <w:lang w:eastAsia="en-US" w:bidi="en-US"/>
        </w:rPr>
        <w:t>4.1.1</w:t>
      </w:r>
      <w:r>
        <w:rPr>
          <w:rFonts w:eastAsia="Arial"/>
          <w:noProof/>
          <w:lang w:eastAsia="en-US" w:bidi="en-US"/>
        </w:rPr>
        <w:tab/>
      </w:r>
      <w:r w:rsidR="006754E3" w:rsidRPr="00C27045">
        <w:rPr>
          <w:rFonts w:eastAsia="Arial"/>
          <w:noProof/>
          <w:lang w:eastAsia="en-US" w:bidi="en-US"/>
        </w:rPr>
        <w:t>the Co</w:t>
      </w:r>
      <w:r w:rsidR="007337D7" w:rsidRPr="00C27045">
        <w:rPr>
          <w:rFonts w:eastAsia="Arial"/>
          <w:noProof/>
          <w:lang w:eastAsia="en-US" w:bidi="en-US"/>
        </w:rPr>
        <w:t>mpany</w:t>
      </w:r>
      <w:r w:rsidR="006754E3" w:rsidRPr="00C27045">
        <w:rPr>
          <w:rFonts w:eastAsia="Arial"/>
          <w:noProof/>
          <w:lang w:eastAsia="en-US" w:bidi="en-US"/>
        </w:rPr>
        <w:t xml:space="preserve"> is incorporated under the laws of the [</w:t>
      </w:r>
      <w:r w:rsidR="007337D7" w:rsidRPr="00C27045">
        <w:rPr>
          <w:rFonts w:eastAsia="Arial"/>
          <w:noProof/>
          <w:lang w:eastAsia="en-US" w:bidi="en-US"/>
        </w:rPr>
        <w:t>STATE</w:t>
      </w:r>
      <w:r w:rsidR="007337D7" w:rsidRPr="008854EB">
        <w:rPr>
          <w:rFonts w:eastAsia="Arial"/>
          <w:lang w:eastAsia="en-US" w:bidi="en-US"/>
        </w:rPr>
        <w:t>/PROVINCE</w:t>
      </w:r>
      <w:r w:rsidR="006754E3" w:rsidRPr="008854EB">
        <w:rPr>
          <w:rFonts w:eastAsia="Arial"/>
          <w:lang w:eastAsia="en-US" w:bidi="en-US"/>
        </w:rPr>
        <w:t>] of [STATE/PROVINCE] and is duly organ</w:t>
      </w:r>
      <w:r w:rsidR="005B6371">
        <w:rPr>
          <w:rFonts w:eastAsia="Arial"/>
          <w:lang w:eastAsia="en-US" w:bidi="en-US"/>
        </w:rPr>
        <w:t>is</w:t>
      </w:r>
      <w:r w:rsidR="006754E3" w:rsidRPr="008854EB">
        <w:rPr>
          <w:rFonts w:eastAsia="Arial"/>
          <w:lang w:eastAsia="en-US" w:bidi="en-US"/>
        </w:rPr>
        <w:t xml:space="preserve">ed </w:t>
      </w:r>
      <w:r w:rsidR="006754E3" w:rsidRPr="00C27045">
        <w:rPr>
          <w:rFonts w:eastAsia="Arial"/>
          <w:noProof/>
          <w:lang w:eastAsia="en-US" w:bidi="en-US"/>
        </w:rPr>
        <w:t>and validly existing thereunder;</w:t>
      </w:r>
      <w:r w:rsidR="006754E3" w:rsidRPr="00C27045">
        <w:rPr>
          <w:rFonts w:eastAsia="Arial"/>
          <w:noProof/>
          <w:lang w:eastAsia="en-US" w:bidi="en-US"/>
        </w:rPr>
        <w:br/>
      </w:r>
    </w:p>
    <w:p w14:paraId="4ED2CE76" w14:textId="46FDE098" w:rsidR="00276A6F" w:rsidRPr="00887F57" w:rsidRDefault="006754E3" w:rsidP="00887F57">
      <w:pPr>
        <w:pStyle w:val="ListParagraph"/>
        <w:numPr>
          <w:ilvl w:val="2"/>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noProof/>
          <w:lang w:eastAsia="en-US" w:bidi="en-US"/>
        </w:rPr>
      </w:pPr>
      <w:r w:rsidRPr="00887F57">
        <w:rPr>
          <w:rFonts w:eastAsia="Arial"/>
          <w:noProof/>
          <w:lang w:eastAsia="en-US" w:bidi="en-US"/>
        </w:rPr>
        <w:t>the Shares have been duly issued, are outstanding as fully paid and non-assessable;</w:t>
      </w:r>
      <w:r w:rsidRPr="00887F57">
        <w:rPr>
          <w:rFonts w:eastAsia="Arial"/>
          <w:noProof/>
          <w:lang w:eastAsia="en-US" w:bidi="en-US"/>
        </w:rPr>
        <w:br/>
      </w:r>
    </w:p>
    <w:p w14:paraId="4ED2CE77" w14:textId="3DA20E35" w:rsidR="004B1644" w:rsidRPr="00887F57" w:rsidRDefault="006754E3" w:rsidP="00887F57">
      <w:pPr>
        <w:pStyle w:val="ListParagraph"/>
        <w:numPr>
          <w:ilvl w:val="2"/>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noProof/>
          <w:lang w:eastAsia="en-US" w:bidi="en-US"/>
        </w:rPr>
      </w:pPr>
      <w:r w:rsidRPr="00887F57">
        <w:rPr>
          <w:rFonts w:eastAsia="Arial"/>
          <w:noProof/>
          <w:lang w:eastAsia="en-US" w:bidi="en-US"/>
        </w:rPr>
        <w:t>the sale and delivery of the Shares as provided for in this Agreement shall not conflict with or result in or cause the occurrence of an event or condition which, immediately or after notice or lapse of time or both, constitutes a breach of or default under the</w:t>
      </w:r>
      <w:r w:rsidRPr="00887F57">
        <w:rPr>
          <w:rFonts w:eastAsia="Arial"/>
          <w:lang w:eastAsia="en-US" w:bidi="en-US"/>
        </w:rPr>
        <w:t xml:space="preserve"> Co</w:t>
      </w:r>
      <w:r w:rsidR="004B1644" w:rsidRPr="00887F57">
        <w:rPr>
          <w:rFonts w:eastAsia="Arial"/>
          <w:lang w:eastAsia="en-US" w:bidi="en-US"/>
        </w:rPr>
        <w:t>mpany</w:t>
      </w:r>
      <w:r w:rsidRPr="00887F57">
        <w:rPr>
          <w:rFonts w:eastAsia="Arial"/>
          <w:lang w:eastAsia="en-US" w:bidi="en-US"/>
        </w:rPr>
        <w:t>’s articles or by-laws or under any agreement, instrument, order,</w:t>
      </w:r>
      <w:r w:rsidR="00023199" w:rsidRPr="00887F57">
        <w:rPr>
          <w:rFonts w:eastAsia="Arial"/>
          <w:lang w:eastAsia="en-US" w:bidi="en-US"/>
        </w:rPr>
        <w:t xml:space="preserve"> judgement  </w:t>
      </w:r>
      <w:r w:rsidRPr="00887F57">
        <w:rPr>
          <w:rFonts w:eastAsia="Arial"/>
          <w:lang w:eastAsia="en-US" w:bidi="en-US"/>
        </w:rPr>
        <w:t>or decree to which the Vendor or the Co</w:t>
      </w:r>
      <w:r w:rsidR="004B1644" w:rsidRPr="00887F57">
        <w:rPr>
          <w:rFonts w:eastAsia="Arial"/>
          <w:lang w:eastAsia="en-US" w:bidi="en-US"/>
        </w:rPr>
        <w:t>mpany</w:t>
      </w:r>
      <w:r w:rsidRPr="00887F57">
        <w:rPr>
          <w:rFonts w:eastAsia="Arial"/>
          <w:lang w:eastAsia="en-US" w:bidi="en-US"/>
        </w:rPr>
        <w:t xml:space="preserve"> </w:t>
      </w:r>
      <w:r w:rsidRPr="00887F57">
        <w:rPr>
          <w:rFonts w:eastAsia="Arial"/>
          <w:noProof/>
          <w:lang w:eastAsia="en-US" w:bidi="en-US"/>
        </w:rPr>
        <w:t>is subject; and</w:t>
      </w:r>
      <w:r w:rsidRPr="00C27045">
        <w:rPr>
          <w:noProof/>
          <w:lang w:eastAsia="en-US" w:bidi="en-US"/>
        </w:rPr>
        <w:br/>
      </w:r>
    </w:p>
    <w:p w14:paraId="57E8C1E2" w14:textId="77777777" w:rsidR="004B1644" w:rsidRPr="00C27045" w:rsidRDefault="004B1644">
      <w:pPr>
        <w:spacing w:after="160" w:line="259" w:lineRule="auto"/>
        <w:rPr>
          <w:rFonts w:eastAsia="Arial"/>
          <w:noProof/>
          <w:lang w:eastAsia="en-US" w:bidi="en-US"/>
        </w:rPr>
      </w:pPr>
      <w:r w:rsidRPr="00C27045">
        <w:rPr>
          <w:rFonts w:eastAsia="Arial"/>
          <w:noProof/>
          <w:lang w:eastAsia="en-US" w:bidi="en-US"/>
        </w:rPr>
        <w:br w:type="page"/>
      </w:r>
    </w:p>
    <w:p w14:paraId="09BA248A" w14:textId="77777777" w:rsidR="00276A6F" w:rsidRPr="00C27045" w:rsidRDefault="00276A6F" w:rsidP="004B164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noProof/>
          <w:lang w:eastAsia="en-US" w:bidi="en-US"/>
        </w:rPr>
      </w:pPr>
    </w:p>
    <w:p w14:paraId="4ED2CE78" w14:textId="76B98675" w:rsidR="00276A6F" w:rsidRPr="008854EB" w:rsidRDefault="006754E3" w:rsidP="00887F57">
      <w:pPr>
        <w:numPr>
          <w:ilvl w:val="2"/>
          <w:numId w:val="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C27045">
        <w:rPr>
          <w:rFonts w:eastAsia="Arial"/>
          <w:noProof/>
          <w:lang w:eastAsia="en-US" w:bidi="en-US"/>
        </w:rPr>
        <w:t>this Agreement constitutes a valid and binding obligation of the Vendor enforceable against the Vendor in accordance with its terms, provided that enforcement may be limited by bankruptcy, insolvency, liquidation,</w:t>
      </w:r>
      <w:r w:rsidRPr="008854EB">
        <w:rPr>
          <w:rFonts w:eastAsia="Arial"/>
          <w:lang w:eastAsia="en-US" w:bidi="en-US"/>
        </w:rPr>
        <w:t xml:space="preserve"> reorgan</w:t>
      </w:r>
      <w:r w:rsidR="005B6371">
        <w:rPr>
          <w:rFonts w:eastAsia="Arial"/>
          <w:lang w:eastAsia="en-US" w:bidi="en-US"/>
        </w:rPr>
        <w:t>is</w:t>
      </w:r>
      <w:r w:rsidRPr="008854EB">
        <w:rPr>
          <w:rFonts w:eastAsia="Arial"/>
          <w:lang w:eastAsia="en-US" w:bidi="en-US"/>
        </w:rPr>
        <w:t xml:space="preserve">ation, </w:t>
      </w:r>
      <w:r w:rsidRPr="00C27045">
        <w:rPr>
          <w:rFonts w:eastAsia="Arial"/>
          <w:noProof/>
          <w:lang w:eastAsia="en-US" w:bidi="en-US"/>
        </w:rPr>
        <w:t xml:space="preserve">reconstruction and other similar laws generally affecting </w:t>
      </w:r>
      <w:r w:rsidR="00136570" w:rsidRPr="00C27045">
        <w:rPr>
          <w:rFonts w:eastAsia="Arial"/>
          <w:noProof/>
          <w:lang w:eastAsia="en-US" w:bidi="en-US"/>
        </w:rPr>
        <w:t xml:space="preserve">the </w:t>
      </w:r>
      <w:r w:rsidRPr="00C27045">
        <w:rPr>
          <w:rFonts w:eastAsia="Arial"/>
          <w:noProof/>
          <w:lang w:eastAsia="en-US" w:bidi="en-US"/>
        </w:rPr>
        <w:t>enforceability of</w:t>
      </w:r>
      <w:r w:rsidRPr="008854EB">
        <w:rPr>
          <w:rFonts w:eastAsia="Arial"/>
          <w:lang w:eastAsia="en-US" w:bidi="en-US"/>
        </w:rPr>
        <w:t xml:space="preserve"> creditors’ rights.</w:t>
      </w:r>
    </w:p>
    <w:p w14:paraId="4ED2CE79" w14:textId="77777777" w:rsidR="00276A6F" w:rsidRPr="008854EB"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ED2CE7A" w14:textId="77777777" w:rsidR="00276A6F" w:rsidRPr="008854EB"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ED2CE7B" w14:textId="77777777" w:rsidR="00276A6F" w:rsidRPr="008854EB" w:rsidRDefault="006754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8854EB">
        <w:rPr>
          <w:rFonts w:eastAsia="Arial"/>
          <w:b/>
          <w:lang w:eastAsia="en-US" w:bidi="en-US"/>
        </w:rPr>
        <w:t>5.</w:t>
      </w:r>
      <w:r w:rsidRPr="008854EB">
        <w:rPr>
          <w:rFonts w:eastAsia="Arial"/>
          <w:b/>
          <w:lang w:eastAsia="en-US" w:bidi="en-US"/>
        </w:rPr>
        <w:tab/>
        <w:t>PURCHASER’S REPRESENTATIONS AND WARRANTIES</w:t>
      </w:r>
    </w:p>
    <w:p w14:paraId="4ED2CE7C" w14:textId="77777777" w:rsidR="00276A6F" w:rsidRPr="008854EB"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ED2CE7D" w14:textId="77777777" w:rsidR="00276A6F" w:rsidRPr="008854EB" w:rsidRDefault="006754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8854EB">
        <w:rPr>
          <w:rFonts w:eastAsia="Arial"/>
          <w:lang w:eastAsia="en-US" w:bidi="en-US"/>
        </w:rPr>
        <w:t>5.1</w:t>
      </w:r>
      <w:r w:rsidRPr="008854EB">
        <w:rPr>
          <w:rFonts w:eastAsia="Arial"/>
          <w:lang w:eastAsia="en-US" w:bidi="en-US"/>
        </w:rPr>
        <w:tab/>
        <w:t>The Purchaser represents and warrants to the Vendor that:</w:t>
      </w:r>
    </w:p>
    <w:p w14:paraId="4ED2CE7E" w14:textId="77777777" w:rsidR="00276A6F" w:rsidRPr="008854EB"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ED2CE7F" w14:textId="70813351" w:rsidR="00276A6F" w:rsidRPr="008854EB" w:rsidRDefault="006754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8854EB">
        <w:rPr>
          <w:rFonts w:eastAsia="Arial"/>
          <w:lang w:eastAsia="en-US" w:bidi="en-US"/>
        </w:rPr>
        <w:t>5.1.1</w:t>
      </w:r>
      <w:r w:rsidRPr="008854EB">
        <w:rPr>
          <w:rFonts w:eastAsia="Arial"/>
          <w:lang w:eastAsia="en-US" w:bidi="en-US"/>
        </w:rPr>
        <w:tab/>
        <w:t>the Purchaser is a co</w:t>
      </w:r>
      <w:r w:rsidR="004B1644">
        <w:rPr>
          <w:rFonts w:eastAsia="Arial"/>
          <w:lang w:eastAsia="en-US" w:bidi="en-US"/>
        </w:rPr>
        <w:t>mpany</w:t>
      </w:r>
      <w:r w:rsidRPr="008854EB">
        <w:rPr>
          <w:rFonts w:eastAsia="Arial"/>
          <w:lang w:eastAsia="en-US" w:bidi="en-US"/>
        </w:rPr>
        <w:t xml:space="preserve"> incorporated under the laws of [COUNTRY] and is duly organ</w:t>
      </w:r>
      <w:r w:rsidR="005B6371">
        <w:rPr>
          <w:rFonts w:eastAsia="Arial"/>
          <w:lang w:eastAsia="en-US" w:bidi="en-US"/>
        </w:rPr>
        <w:t>is</w:t>
      </w:r>
      <w:r w:rsidRPr="008854EB">
        <w:rPr>
          <w:rFonts w:eastAsia="Arial"/>
          <w:lang w:eastAsia="en-US" w:bidi="en-US"/>
        </w:rPr>
        <w:t>ed and validly existing thereunder;</w:t>
      </w:r>
    </w:p>
    <w:p w14:paraId="4ED2CE80" w14:textId="77777777" w:rsidR="00276A6F" w:rsidRPr="008854EB" w:rsidRDefault="00276A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4ED2CE81" w14:textId="77777777" w:rsidR="00276A6F" w:rsidRPr="008854EB" w:rsidRDefault="006754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8854EB">
        <w:rPr>
          <w:rFonts w:eastAsia="Arial"/>
          <w:lang w:eastAsia="en-US" w:bidi="en-US"/>
        </w:rPr>
        <w:t>5.1.2</w:t>
      </w:r>
      <w:r w:rsidRPr="008854EB">
        <w:rPr>
          <w:rFonts w:eastAsia="Arial"/>
          <w:lang w:eastAsia="en-US" w:bidi="en-US"/>
        </w:rPr>
        <w:tab/>
        <w:t>all necessary corporate action and proceedings have been taken to permit the execution of this Agreement;</w:t>
      </w:r>
    </w:p>
    <w:p w14:paraId="4ED2CE82" w14:textId="77777777" w:rsidR="00276A6F" w:rsidRPr="008854EB" w:rsidRDefault="00276A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4ED2CE83" w14:textId="499234EA" w:rsidR="00276A6F" w:rsidRPr="008854EB" w:rsidRDefault="006754E3">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r w:rsidRPr="008854EB">
        <w:rPr>
          <w:rFonts w:ascii="Times New Roman" w:hAnsi="Times New Roman" w:cs="Times New Roman"/>
          <w:sz w:val="24"/>
          <w:szCs w:val="24"/>
          <w:lang w:eastAsia="en-US" w:bidi="en-US"/>
        </w:rPr>
        <w:t>5.1.3</w:t>
      </w:r>
      <w:r w:rsidRPr="008854EB">
        <w:rPr>
          <w:rFonts w:ascii="Times New Roman" w:hAnsi="Times New Roman" w:cs="Times New Roman"/>
          <w:sz w:val="24"/>
          <w:szCs w:val="24"/>
          <w:lang w:eastAsia="en-US" w:bidi="en-US"/>
        </w:rPr>
        <w:tab/>
        <w:t xml:space="preserve">the aforementioned actions do </w:t>
      </w:r>
      <w:r w:rsidRPr="00C27045">
        <w:rPr>
          <w:rFonts w:ascii="Times New Roman" w:hAnsi="Times New Roman" w:cs="Times New Roman"/>
          <w:noProof/>
          <w:sz w:val="24"/>
          <w:szCs w:val="24"/>
          <w:lang w:eastAsia="en-US" w:bidi="en-US"/>
        </w:rPr>
        <w:t>not conflict with or result in or cause the occurrence of an event or condition which, immediately or after notice or lapse of time or both constitutes a breach of or default under the</w:t>
      </w:r>
      <w:r w:rsidRPr="008854EB">
        <w:rPr>
          <w:rFonts w:ascii="Times New Roman" w:hAnsi="Times New Roman" w:cs="Times New Roman"/>
          <w:sz w:val="24"/>
          <w:szCs w:val="24"/>
          <w:lang w:eastAsia="en-US" w:bidi="en-US"/>
        </w:rPr>
        <w:t xml:space="preserve"> articles or by-laws of the Purchaser </w:t>
      </w:r>
      <w:r w:rsidRPr="00C27045">
        <w:rPr>
          <w:rFonts w:ascii="Times New Roman" w:hAnsi="Times New Roman" w:cs="Times New Roman"/>
          <w:noProof/>
          <w:sz w:val="24"/>
          <w:szCs w:val="24"/>
          <w:lang w:eastAsia="en-US" w:bidi="en-US"/>
        </w:rPr>
        <w:t>or under any agreement, instrument, order,</w:t>
      </w:r>
      <w:r w:rsidR="00023199">
        <w:rPr>
          <w:rFonts w:ascii="Times New Roman" w:hAnsi="Times New Roman" w:cs="Times New Roman"/>
          <w:noProof/>
          <w:sz w:val="24"/>
          <w:szCs w:val="24"/>
          <w:lang w:eastAsia="en-US" w:bidi="en-US"/>
        </w:rPr>
        <w:t xml:space="preserve"> judgement  </w:t>
      </w:r>
      <w:r w:rsidRPr="00C27045">
        <w:rPr>
          <w:rFonts w:ascii="Times New Roman" w:hAnsi="Times New Roman" w:cs="Times New Roman"/>
          <w:noProof/>
          <w:sz w:val="24"/>
          <w:szCs w:val="24"/>
          <w:lang w:eastAsia="en-US" w:bidi="en-US"/>
        </w:rPr>
        <w:t>or decree to which the</w:t>
      </w:r>
      <w:r w:rsidRPr="008854EB">
        <w:rPr>
          <w:rFonts w:ascii="Times New Roman" w:hAnsi="Times New Roman" w:cs="Times New Roman"/>
          <w:sz w:val="24"/>
          <w:szCs w:val="24"/>
          <w:lang w:eastAsia="en-US" w:bidi="en-US"/>
        </w:rPr>
        <w:t xml:space="preserve"> Purchaser is subject;</w:t>
      </w:r>
    </w:p>
    <w:p w14:paraId="4ED2CE84" w14:textId="77777777" w:rsidR="00276A6F" w:rsidRPr="008854EB" w:rsidRDefault="00276A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4ED2CE85" w14:textId="77777777" w:rsidR="00276A6F" w:rsidRPr="008854EB" w:rsidRDefault="006754E3">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r w:rsidRPr="008854EB">
        <w:rPr>
          <w:rFonts w:ascii="Times New Roman" w:hAnsi="Times New Roman" w:cs="Times New Roman"/>
          <w:sz w:val="24"/>
          <w:szCs w:val="24"/>
          <w:lang w:eastAsia="en-US" w:bidi="en-US"/>
        </w:rPr>
        <w:t>5.1.4</w:t>
      </w:r>
      <w:r w:rsidRPr="008854EB">
        <w:rPr>
          <w:rFonts w:ascii="Times New Roman" w:hAnsi="Times New Roman" w:cs="Times New Roman"/>
          <w:sz w:val="24"/>
          <w:szCs w:val="24"/>
          <w:lang w:eastAsia="en-US" w:bidi="en-US"/>
        </w:rPr>
        <w:tab/>
        <w:t>the Class A Shares have been validly allotted and issued and are registered in the name of the Vendor; and</w:t>
      </w:r>
      <w:r w:rsidRPr="008854EB">
        <w:rPr>
          <w:rFonts w:ascii="Times New Roman" w:hAnsi="Times New Roman" w:cs="Times New Roman"/>
          <w:sz w:val="24"/>
          <w:szCs w:val="24"/>
          <w:lang w:eastAsia="en-US" w:bidi="en-US"/>
        </w:rPr>
        <w:br/>
      </w:r>
    </w:p>
    <w:p w14:paraId="4ED2CE86" w14:textId="33652B62" w:rsidR="00276A6F" w:rsidRDefault="006754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r w:rsidRPr="008854EB">
        <w:rPr>
          <w:rFonts w:eastAsia="Arial"/>
          <w:lang w:eastAsia="en-US" w:bidi="en-US"/>
        </w:rPr>
        <w:t>5.1.5</w:t>
      </w:r>
      <w:r w:rsidRPr="008854EB">
        <w:rPr>
          <w:rFonts w:eastAsia="Arial"/>
          <w:lang w:eastAsia="en-US" w:bidi="en-US"/>
        </w:rPr>
        <w:tab/>
      </w:r>
      <w:r w:rsidRPr="00C27045">
        <w:rPr>
          <w:rFonts w:eastAsia="Arial"/>
          <w:noProof/>
          <w:lang w:eastAsia="en-US" w:bidi="en-US"/>
        </w:rPr>
        <w:t>this Agreement constitutes a valid and binding obligation of the Purchaser enforceable against it in accordance with its terms, provided that enforcement may be limited by bankruptcy, insolvency, liquidation,</w:t>
      </w:r>
      <w:r w:rsidRPr="008854EB">
        <w:rPr>
          <w:rFonts w:eastAsia="Arial"/>
          <w:lang w:eastAsia="en-US" w:bidi="en-US"/>
        </w:rPr>
        <w:t xml:space="preserve"> reorgan</w:t>
      </w:r>
      <w:r w:rsidR="005B6371">
        <w:rPr>
          <w:rFonts w:eastAsia="Arial"/>
          <w:lang w:eastAsia="en-US" w:bidi="en-US"/>
        </w:rPr>
        <w:t>is</w:t>
      </w:r>
      <w:r w:rsidRPr="008854EB">
        <w:rPr>
          <w:rFonts w:eastAsia="Arial"/>
          <w:lang w:eastAsia="en-US" w:bidi="en-US"/>
        </w:rPr>
        <w:t xml:space="preserve">ation, reconstruction and other similar laws generally affecting </w:t>
      </w:r>
      <w:r w:rsidR="00136570">
        <w:rPr>
          <w:rFonts w:eastAsia="Arial"/>
          <w:lang w:eastAsia="en-US" w:bidi="en-US"/>
        </w:rPr>
        <w:t xml:space="preserve">the </w:t>
      </w:r>
      <w:r w:rsidRPr="00136570">
        <w:rPr>
          <w:rFonts w:eastAsia="Arial"/>
          <w:noProof/>
          <w:lang w:eastAsia="en-US" w:bidi="en-US"/>
        </w:rPr>
        <w:t>enforceability</w:t>
      </w:r>
      <w:r w:rsidRPr="008854EB">
        <w:rPr>
          <w:rFonts w:eastAsia="Arial"/>
          <w:lang w:eastAsia="en-US" w:bidi="en-US"/>
        </w:rPr>
        <w:t xml:space="preserve"> of creditors’ rights.</w:t>
      </w:r>
    </w:p>
    <w:p w14:paraId="70D4C3B0" w14:textId="2D6419D8" w:rsidR="004B1644" w:rsidRDefault="004B164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74404450" w14:textId="77777777" w:rsidR="004B1644" w:rsidRPr="008854EB" w:rsidRDefault="004B164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4ED2CE87" w14:textId="77777777" w:rsidR="00276A6F" w:rsidRPr="008854EB" w:rsidRDefault="006754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8854EB">
        <w:rPr>
          <w:rFonts w:eastAsia="Arial"/>
          <w:b/>
          <w:lang w:eastAsia="en-US" w:bidi="en-US"/>
        </w:rPr>
        <w:t>6.</w:t>
      </w:r>
      <w:r w:rsidRPr="008854EB">
        <w:rPr>
          <w:rFonts w:eastAsia="Arial"/>
          <w:b/>
          <w:lang w:eastAsia="en-US" w:bidi="en-US"/>
        </w:rPr>
        <w:tab/>
        <w:t>MISCELLANEOUS</w:t>
      </w:r>
    </w:p>
    <w:p w14:paraId="4ED2CE88" w14:textId="77777777" w:rsidR="00276A6F" w:rsidRPr="008854EB"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ED2CE89" w14:textId="77777777" w:rsidR="00276A6F" w:rsidRPr="008F7C96" w:rsidRDefault="006754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8854EB">
        <w:rPr>
          <w:rFonts w:eastAsia="Arial"/>
          <w:lang w:eastAsia="en-US" w:bidi="en-US"/>
        </w:rPr>
        <w:t>6.1</w:t>
      </w:r>
      <w:r w:rsidRPr="008854EB">
        <w:rPr>
          <w:rFonts w:eastAsia="Arial"/>
          <w:lang w:eastAsia="en-US" w:bidi="en-US"/>
        </w:rPr>
        <w:tab/>
      </w:r>
      <w:r w:rsidRPr="00C27045">
        <w:rPr>
          <w:rFonts w:eastAsia="Arial"/>
          <w:noProof/>
          <w:lang w:eastAsia="en-US" w:bidi="en-US"/>
        </w:rPr>
        <w:t>This Agreement shall enure to the benefit of and be binding upon the parties hereto and their respective heirs, legatees, executors, legal representatives, successors and assigns.</w:t>
      </w:r>
    </w:p>
    <w:p w14:paraId="4ED2CE8A" w14:textId="77777777" w:rsidR="00276A6F" w:rsidRPr="008F7C96"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ED2CE8B" w14:textId="28BC7D14" w:rsidR="00276A6F" w:rsidRPr="008F7C96" w:rsidRDefault="006754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8F7C96">
        <w:rPr>
          <w:rFonts w:eastAsia="Arial"/>
          <w:noProof/>
          <w:lang w:eastAsia="en-US" w:bidi="en-US"/>
        </w:rPr>
        <w:t>6.</w:t>
      </w:r>
      <w:r w:rsidRPr="00C27045">
        <w:rPr>
          <w:rFonts w:eastAsia="Arial"/>
          <w:noProof/>
          <w:lang w:eastAsia="en-US" w:bidi="en-US"/>
        </w:rPr>
        <w:t>2</w:t>
      </w:r>
      <w:r w:rsidRPr="00C27045">
        <w:rPr>
          <w:rFonts w:eastAsia="Arial"/>
          <w:noProof/>
          <w:lang w:eastAsia="en-US" w:bidi="en-US"/>
        </w:rPr>
        <w:tab/>
        <w:t>This Agreement contains the entire agreement between the parties with respect to the transactions contemplate</w:t>
      </w:r>
      <w:r w:rsidR="008F7C96" w:rsidRPr="00C27045">
        <w:rPr>
          <w:rFonts w:eastAsia="Arial"/>
          <w:noProof/>
          <w:lang w:eastAsia="en-US" w:bidi="en-US"/>
        </w:rPr>
        <w:t>d</w:t>
      </w:r>
      <w:r w:rsidRPr="00C27045">
        <w:rPr>
          <w:rFonts w:eastAsia="Arial"/>
          <w:noProof/>
          <w:lang w:eastAsia="en-US" w:bidi="en-US"/>
        </w:rPr>
        <w:t xml:space="preserve"> herein and supersedes all prior negotiations, agreements and understandings, if any.</w:t>
      </w:r>
    </w:p>
    <w:p w14:paraId="4ED2CE8C" w14:textId="77777777" w:rsidR="00276A6F" w:rsidRPr="008F7C96"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ED2CE8D" w14:textId="77777777" w:rsidR="00276A6F" w:rsidRPr="008F7C96" w:rsidRDefault="006754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8F7C96">
        <w:rPr>
          <w:rFonts w:eastAsia="Arial"/>
          <w:noProof/>
          <w:lang w:eastAsia="en-US" w:bidi="en-US"/>
        </w:rPr>
        <w:t>6.3</w:t>
      </w:r>
      <w:r w:rsidRPr="008F7C96">
        <w:rPr>
          <w:rFonts w:eastAsia="Arial"/>
          <w:noProof/>
          <w:lang w:eastAsia="en-US" w:bidi="en-US"/>
        </w:rPr>
        <w:tab/>
        <w:t xml:space="preserve">The representations and warranties set forth in Articles 4 and 5 </w:t>
      </w:r>
      <w:r w:rsidRPr="00C27045">
        <w:rPr>
          <w:rFonts w:eastAsia="Arial"/>
          <w:noProof/>
          <w:lang w:eastAsia="en-US" w:bidi="en-US"/>
        </w:rPr>
        <w:t>hereof shall survive the purchase and sale of the Shares hereunder.</w:t>
      </w:r>
    </w:p>
    <w:p w14:paraId="4ED2CE8E" w14:textId="6089B0E3" w:rsidR="004B1644" w:rsidRPr="008F7C96" w:rsidRDefault="004B1644">
      <w:pPr>
        <w:spacing w:after="160" w:line="259" w:lineRule="auto"/>
        <w:rPr>
          <w:rFonts w:eastAsia="Arial"/>
          <w:noProof/>
          <w:lang w:eastAsia="en-US" w:bidi="en-US"/>
        </w:rPr>
      </w:pPr>
      <w:r w:rsidRPr="008F7C96">
        <w:rPr>
          <w:rFonts w:eastAsia="Arial"/>
          <w:noProof/>
          <w:lang w:eastAsia="en-US" w:bidi="en-US"/>
        </w:rPr>
        <w:br w:type="page"/>
      </w:r>
    </w:p>
    <w:p w14:paraId="1D53F02D" w14:textId="77777777" w:rsidR="00276A6F" w:rsidRPr="008F7C96"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ED2CE8F" w14:textId="77777777" w:rsidR="00276A6F" w:rsidRPr="008F7C96" w:rsidRDefault="006754E3">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sz w:val="24"/>
          <w:szCs w:val="24"/>
          <w:lang w:eastAsia="en-US" w:bidi="en-US"/>
        </w:rPr>
      </w:pPr>
      <w:r w:rsidRPr="008F7C96">
        <w:rPr>
          <w:rFonts w:ascii="Times New Roman" w:hAnsi="Times New Roman" w:cs="Times New Roman"/>
          <w:noProof/>
          <w:sz w:val="24"/>
          <w:szCs w:val="24"/>
          <w:lang w:eastAsia="en-US" w:bidi="en-US"/>
        </w:rPr>
        <w:t>6.</w:t>
      </w:r>
      <w:r w:rsidRPr="008854EB">
        <w:rPr>
          <w:rFonts w:ascii="Times New Roman" w:hAnsi="Times New Roman" w:cs="Times New Roman"/>
          <w:sz w:val="24"/>
          <w:szCs w:val="24"/>
          <w:lang w:eastAsia="en-US" w:bidi="en-US"/>
        </w:rPr>
        <w:t>4</w:t>
      </w:r>
      <w:r w:rsidRPr="008854EB">
        <w:rPr>
          <w:rFonts w:ascii="Times New Roman" w:hAnsi="Times New Roman" w:cs="Times New Roman"/>
          <w:sz w:val="24"/>
          <w:szCs w:val="24"/>
          <w:lang w:eastAsia="en-US" w:bidi="en-US"/>
        </w:rPr>
        <w:tab/>
      </w:r>
      <w:r w:rsidRPr="00473C16">
        <w:rPr>
          <w:rFonts w:ascii="Times New Roman" w:hAnsi="Times New Roman" w:cs="Times New Roman"/>
          <w:noProof/>
          <w:sz w:val="24"/>
          <w:szCs w:val="24"/>
          <w:lang w:eastAsia="en-US" w:bidi="en-US"/>
        </w:rPr>
        <w:t>Each of the parties hereto covenants and agrees that it will from time to time hereafter execute and deliver such additional documents and instruments and do such acts and things as may be reasonably necessary fully and effectually to sell, assign and transfer the Shares to the Purchaser pursuant to this Agreement and to otherwise carry out the intent and purpose of this Agreement.</w:t>
      </w:r>
    </w:p>
    <w:p w14:paraId="4ED2CE90" w14:textId="77777777" w:rsidR="00276A6F" w:rsidRPr="008F7C96"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ED2CE91" w14:textId="3E7D612A" w:rsidR="00276A6F" w:rsidRPr="008F7C96" w:rsidRDefault="006754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473C16">
        <w:rPr>
          <w:rFonts w:eastAsia="Arial"/>
          <w:noProof/>
          <w:lang w:eastAsia="en-US" w:bidi="en-US"/>
        </w:rPr>
        <w:t>6.5</w:t>
      </w:r>
      <w:r w:rsidRPr="00473C16">
        <w:rPr>
          <w:rFonts w:eastAsia="Arial"/>
          <w:noProof/>
          <w:lang w:eastAsia="en-US" w:bidi="en-US"/>
        </w:rPr>
        <w:tab/>
        <w:t>This Agreement shall be governed by and construed in accordance with the laws of the</w:t>
      </w:r>
      <w:r w:rsidRPr="008F7C96">
        <w:rPr>
          <w:rFonts w:eastAsia="Arial"/>
          <w:noProof/>
          <w:lang w:eastAsia="en-US" w:bidi="en-US"/>
        </w:rPr>
        <w:t xml:space="preserve"> [</w:t>
      </w:r>
      <w:r w:rsidR="004B1644" w:rsidRPr="008F7C96">
        <w:rPr>
          <w:rFonts w:eastAsia="Arial"/>
          <w:noProof/>
          <w:lang w:eastAsia="en-US" w:bidi="en-US"/>
        </w:rPr>
        <w:t>STATE/PROVINCE</w:t>
      </w:r>
      <w:r w:rsidRPr="008F7C96">
        <w:rPr>
          <w:rFonts w:eastAsia="Arial"/>
          <w:noProof/>
          <w:lang w:eastAsia="en-US" w:bidi="en-US"/>
        </w:rPr>
        <w:t xml:space="preserve">] of [STATE/PROVINCE] and the applicable laws </w:t>
      </w:r>
      <w:r w:rsidRPr="00473C16">
        <w:rPr>
          <w:rFonts w:eastAsia="Arial"/>
          <w:noProof/>
          <w:lang w:eastAsia="en-US" w:bidi="en-US"/>
        </w:rPr>
        <w:t>of [COUNTRY]. The courts of [STATE/PROVINCE] shall have non-exclusive jurisdiction with respect to any matter arising hereunder or related hereto.</w:t>
      </w:r>
    </w:p>
    <w:p w14:paraId="4ED2CE92" w14:textId="77777777" w:rsidR="00276A6F" w:rsidRPr="008F7C96"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ED2CE93" w14:textId="77777777" w:rsidR="00276A6F" w:rsidRPr="00473C16" w:rsidRDefault="006754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8F7C96">
        <w:rPr>
          <w:rFonts w:eastAsia="Arial"/>
          <w:noProof/>
          <w:lang w:eastAsia="en-US" w:bidi="en-US"/>
        </w:rPr>
        <w:t>6.6</w:t>
      </w:r>
      <w:r w:rsidRPr="008854EB">
        <w:rPr>
          <w:rFonts w:eastAsia="Arial"/>
          <w:lang w:eastAsia="en-US" w:bidi="en-US"/>
        </w:rPr>
        <w:tab/>
      </w:r>
      <w:r w:rsidRPr="00473C16">
        <w:rPr>
          <w:rFonts w:eastAsia="Arial"/>
          <w:noProof/>
          <w:lang w:eastAsia="en-US" w:bidi="en-US"/>
        </w:rPr>
        <w:t>All notices, requests, demands and other communications in connection herewith shall be in writing with specific reference to this Agreement and shall be deemed to have been duly delivered when</w:t>
      </w:r>
    </w:p>
    <w:p w14:paraId="4ED2CE94" w14:textId="77777777" w:rsidR="00276A6F" w:rsidRPr="00473C16"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p>
    <w:p w14:paraId="4ED2CE95" w14:textId="21D50461" w:rsidR="00276A6F" w:rsidRPr="00473C16" w:rsidRDefault="00B8497D">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r>
        <w:rPr>
          <w:rFonts w:eastAsia="Arial"/>
          <w:noProof/>
          <w:lang w:eastAsia="en-US" w:bidi="en-US"/>
        </w:rPr>
        <w:t>6.6.1</w:t>
      </w:r>
      <w:r w:rsidR="006754E3" w:rsidRPr="00473C16">
        <w:rPr>
          <w:rFonts w:eastAsia="Arial"/>
          <w:noProof/>
          <w:lang w:eastAsia="en-US" w:bidi="en-US"/>
        </w:rPr>
        <w:tab/>
        <w:t>personally delivered to a responsible officer of such party; or</w:t>
      </w:r>
    </w:p>
    <w:p w14:paraId="4ED2CE96" w14:textId="77777777" w:rsidR="00276A6F" w:rsidRPr="00473C16" w:rsidRDefault="00276A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p>
    <w:p w14:paraId="4ED2CE97" w14:textId="4805A01C" w:rsidR="00276A6F" w:rsidRPr="008854EB" w:rsidRDefault="00B8497D">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r>
        <w:rPr>
          <w:rFonts w:ascii="Times New Roman" w:hAnsi="Times New Roman" w:cs="Times New Roman"/>
          <w:noProof/>
          <w:sz w:val="24"/>
          <w:szCs w:val="24"/>
          <w:lang w:eastAsia="en-US" w:bidi="en-US"/>
        </w:rPr>
        <w:t>6.6.2</w:t>
      </w:r>
      <w:r w:rsidR="006754E3" w:rsidRPr="00473C16">
        <w:rPr>
          <w:rFonts w:ascii="Times New Roman" w:hAnsi="Times New Roman" w:cs="Times New Roman"/>
          <w:noProof/>
          <w:sz w:val="24"/>
          <w:szCs w:val="24"/>
          <w:lang w:eastAsia="en-US" w:bidi="en-US"/>
        </w:rPr>
        <w:tab/>
        <w:t>except during a period of</w:t>
      </w:r>
      <w:r w:rsidR="008F7C96" w:rsidRPr="008F7C96">
        <w:rPr>
          <w:rFonts w:ascii="Times New Roman" w:hAnsi="Times New Roman" w:cs="Times New Roman"/>
          <w:noProof/>
          <w:sz w:val="24"/>
          <w:szCs w:val="24"/>
          <w:lang w:eastAsia="en-US" w:bidi="en-US"/>
        </w:rPr>
        <w:t xml:space="preserve"> a</w:t>
      </w:r>
      <w:r w:rsidR="006754E3" w:rsidRPr="008F7C96">
        <w:rPr>
          <w:rFonts w:ascii="Times New Roman" w:hAnsi="Times New Roman" w:cs="Times New Roman"/>
          <w:noProof/>
          <w:sz w:val="24"/>
          <w:szCs w:val="24"/>
          <w:lang w:eastAsia="en-US" w:bidi="en-US"/>
        </w:rPr>
        <w:t xml:space="preserve"> </w:t>
      </w:r>
      <w:r w:rsidR="006754E3" w:rsidRPr="00C27045">
        <w:rPr>
          <w:rFonts w:ascii="Times New Roman" w:hAnsi="Times New Roman" w:cs="Times New Roman"/>
          <w:noProof/>
          <w:sz w:val="24"/>
          <w:szCs w:val="24"/>
          <w:lang w:eastAsia="en-US" w:bidi="en-US"/>
        </w:rPr>
        <w:t>strike</w:t>
      </w:r>
      <w:r w:rsidR="006754E3" w:rsidRPr="008F7C96">
        <w:rPr>
          <w:rFonts w:ascii="Times New Roman" w:hAnsi="Times New Roman" w:cs="Times New Roman"/>
          <w:noProof/>
          <w:sz w:val="24"/>
          <w:szCs w:val="24"/>
          <w:lang w:eastAsia="en-US" w:bidi="en-US"/>
        </w:rPr>
        <w:t>, lockout or other postal disruption, sent by registered mail, postage prepaid; or</w:t>
      </w:r>
    </w:p>
    <w:p w14:paraId="4ED2CE98" w14:textId="77777777" w:rsidR="00276A6F" w:rsidRPr="008854EB" w:rsidRDefault="00276A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4ED2CE99" w14:textId="66CE44D8" w:rsidR="00276A6F" w:rsidRPr="008F7C96" w:rsidRDefault="006754E3" w:rsidP="00B8497D">
      <w:pPr>
        <w:pStyle w:val="ListParagraph"/>
        <w:numPr>
          <w:ilvl w:val="2"/>
          <w:numId w:val="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noProof/>
          <w:lang w:eastAsia="en-US" w:bidi="en-US"/>
        </w:rPr>
      </w:pPr>
      <w:r w:rsidRPr="00B8497D">
        <w:rPr>
          <w:rFonts w:eastAsia="Arial"/>
          <w:noProof/>
          <w:lang w:eastAsia="en-US" w:bidi="en-US"/>
        </w:rPr>
        <w:t>sent by telex, telegraph, fax or other form of recorded communication, charges prepaid, confirmed by prepaid registered mail; as follows:</w:t>
      </w:r>
    </w:p>
    <w:p w14:paraId="4ED2CE9A" w14:textId="77777777" w:rsidR="00276A6F" w:rsidRPr="008F7C96" w:rsidRDefault="00276A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p>
    <w:p w14:paraId="4ED2CE9B" w14:textId="72747F62" w:rsidR="00276A6F" w:rsidRPr="008854EB" w:rsidRDefault="006754E3">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r w:rsidRPr="008F7C96">
        <w:rPr>
          <w:rFonts w:ascii="Times New Roman" w:hAnsi="Times New Roman" w:cs="Times New Roman"/>
          <w:noProof/>
          <w:sz w:val="24"/>
          <w:szCs w:val="24"/>
          <w:lang w:eastAsia="en-US" w:bidi="en-US"/>
        </w:rPr>
        <w:t>6.6.</w:t>
      </w:r>
      <w:r w:rsidR="00B8497D">
        <w:rPr>
          <w:rFonts w:ascii="Times New Roman" w:hAnsi="Times New Roman" w:cs="Times New Roman"/>
          <w:noProof/>
          <w:sz w:val="24"/>
          <w:szCs w:val="24"/>
          <w:lang w:eastAsia="en-US" w:bidi="en-US"/>
        </w:rPr>
        <w:t>4</w:t>
      </w:r>
      <w:r w:rsidRPr="008854EB">
        <w:rPr>
          <w:rFonts w:ascii="Times New Roman" w:hAnsi="Times New Roman" w:cs="Times New Roman"/>
          <w:sz w:val="24"/>
          <w:szCs w:val="24"/>
          <w:lang w:eastAsia="en-US" w:bidi="en-US"/>
        </w:rPr>
        <w:tab/>
        <w:t>if to the Vendor:</w:t>
      </w:r>
    </w:p>
    <w:p w14:paraId="4ED2CE9C" w14:textId="77777777" w:rsidR="00276A6F" w:rsidRPr="008854EB" w:rsidRDefault="006754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8854EB">
        <w:rPr>
          <w:rFonts w:eastAsia="Arial"/>
          <w:lang w:eastAsia="en-US" w:bidi="en-US"/>
        </w:rPr>
        <w:t>[INDIVIDUAL NAME]</w:t>
      </w:r>
    </w:p>
    <w:p w14:paraId="4ED2CE9D" w14:textId="77777777" w:rsidR="00276A6F" w:rsidRPr="008854EB" w:rsidRDefault="006754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8854EB">
        <w:rPr>
          <w:rFonts w:eastAsia="Arial"/>
          <w:lang w:eastAsia="en-US" w:bidi="en-US"/>
        </w:rPr>
        <w:t>[YOUR COMPLETE ADDRESS]</w:t>
      </w:r>
    </w:p>
    <w:p w14:paraId="4ED2CE9E" w14:textId="6B055CED" w:rsidR="00276A6F" w:rsidRDefault="00276A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47CAD3AD" w14:textId="77777777" w:rsidR="004B1644" w:rsidRPr="008854EB" w:rsidRDefault="004B164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lang w:eastAsia="en-US" w:bidi="en-US"/>
        </w:rPr>
      </w:pPr>
    </w:p>
    <w:p w14:paraId="4ED2CE9F" w14:textId="31189307" w:rsidR="00276A6F" w:rsidRPr="00473C16" w:rsidRDefault="006754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hanging="720"/>
        <w:rPr>
          <w:rFonts w:eastAsia="Arial"/>
          <w:noProof/>
          <w:lang w:eastAsia="en-US" w:bidi="en-US"/>
        </w:rPr>
      </w:pPr>
      <w:r w:rsidRPr="008854EB">
        <w:rPr>
          <w:rFonts w:eastAsia="Arial"/>
          <w:lang w:eastAsia="en-US" w:bidi="en-US"/>
        </w:rPr>
        <w:t>6.6.</w:t>
      </w:r>
      <w:r w:rsidR="00B8497D">
        <w:rPr>
          <w:rFonts w:eastAsia="Arial"/>
          <w:lang w:eastAsia="en-US" w:bidi="en-US"/>
        </w:rPr>
        <w:t>5</w:t>
      </w:r>
      <w:r w:rsidRPr="008854EB">
        <w:rPr>
          <w:rFonts w:eastAsia="Arial"/>
          <w:lang w:eastAsia="en-US" w:bidi="en-US"/>
        </w:rPr>
        <w:tab/>
      </w:r>
      <w:r w:rsidRPr="00473C16">
        <w:rPr>
          <w:rFonts w:eastAsia="Arial"/>
          <w:noProof/>
          <w:lang w:eastAsia="en-US" w:bidi="en-US"/>
        </w:rPr>
        <w:t>If to the Purchaser:</w:t>
      </w:r>
    </w:p>
    <w:p w14:paraId="4ED2CEA0" w14:textId="77777777" w:rsidR="00276A6F" w:rsidRPr="00473C16" w:rsidRDefault="006754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noProof/>
          <w:lang w:eastAsia="en-US" w:bidi="en-US"/>
        </w:rPr>
      </w:pPr>
      <w:r w:rsidRPr="00473C16">
        <w:rPr>
          <w:rFonts w:eastAsia="Arial"/>
          <w:noProof/>
          <w:lang w:eastAsia="en-US" w:bidi="en-US"/>
        </w:rPr>
        <w:t>[INDIVIDUAL NAME]</w:t>
      </w:r>
    </w:p>
    <w:p w14:paraId="4ED2CEA1" w14:textId="77777777" w:rsidR="00276A6F" w:rsidRPr="00473C16" w:rsidRDefault="006754E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noProof/>
          <w:lang w:eastAsia="en-US" w:bidi="en-US"/>
        </w:rPr>
      </w:pPr>
      <w:r w:rsidRPr="00473C16">
        <w:rPr>
          <w:rFonts w:eastAsia="Arial"/>
          <w:noProof/>
          <w:lang w:eastAsia="en-US" w:bidi="en-US"/>
        </w:rPr>
        <w:t>[FULL ADDRESS]</w:t>
      </w:r>
    </w:p>
    <w:p w14:paraId="4ED2CEA2" w14:textId="4B277D1F" w:rsidR="00276A6F" w:rsidRPr="00473C16" w:rsidRDefault="00276A6F">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noProof/>
          <w:lang w:eastAsia="en-US" w:bidi="en-US"/>
        </w:rPr>
      </w:pPr>
    </w:p>
    <w:p w14:paraId="44F7EFF8" w14:textId="77777777" w:rsidR="004B1644" w:rsidRPr="00473C16" w:rsidRDefault="004B1644">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noProof/>
          <w:lang w:eastAsia="en-US" w:bidi="en-US"/>
        </w:rPr>
      </w:pPr>
    </w:p>
    <w:p w14:paraId="4ED2CEA3" w14:textId="77777777" w:rsidR="00276A6F" w:rsidRPr="00473C16" w:rsidRDefault="006754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noProof/>
          <w:lang w:eastAsia="en-US" w:bidi="en-US"/>
        </w:rPr>
      </w:pPr>
      <w:r w:rsidRPr="00473C16">
        <w:rPr>
          <w:rFonts w:eastAsia="Arial"/>
          <w:noProof/>
          <w:lang w:eastAsia="en-US" w:bidi="en-US"/>
        </w:rPr>
        <w:t>or such other address as either party may from time to time specify by notice to be given to the other party for such purpose in writing at least [NUMBER] days in advance.</w:t>
      </w:r>
      <w:r w:rsidRPr="00473C16">
        <w:rPr>
          <w:rFonts w:eastAsia="Arial"/>
          <w:noProof/>
          <w:lang w:eastAsia="en-US" w:bidi="en-US"/>
        </w:rPr>
        <w:br/>
      </w:r>
    </w:p>
    <w:p w14:paraId="4ED2CEA4" w14:textId="77777777" w:rsidR="00276A6F" w:rsidRPr="00473C16" w:rsidRDefault="006754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hanging="720"/>
        <w:rPr>
          <w:rFonts w:eastAsia="Arial"/>
          <w:noProof/>
          <w:lang w:eastAsia="en-US" w:bidi="en-US"/>
        </w:rPr>
      </w:pPr>
      <w:r w:rsidRPr="00473C16">
        <w:rPr>
          <w:rFonts w:eastAsia="Arial"/>
          <w:noProof/>
          <w:lang w:eastAsia="en-US" w:bidi="en-US"/>
        </w:rPr>
        <w:t>6.7</w:t>
      </w:r>
      <w:r w:rsidRPr="00473C16">
        <w:rPr>
          <w:rFonts w:eastAsia="Arial"/>
          <w:noProof/>
          <w:lang w:eastAsia="en-US" w:bidi="en-US"/>
        </w:rPr>
        <w:tab/>
        <w:t>The effective date and closing date for the sale of the Shares herein provided for shall be on [DATE], (the “Closing Date”).</w:t>
      </w:r>
    </w:p>
    <w:p w14:paraId="4ED2CEA5" w14:textId="77777777" w:rsidR="00276A6F" w:rsidRPr="00473C16"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ED2CEA6" w14:textId="77777777" w:rsidR="00276A6F" w:rsidRPr="00473C16" w:rsidRDefault="00276A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rPr>
      </w:pPr>
    </w:p>
    <w:p w14:paraId="4ED2CEA7" w14:textId="77777777" w:rsidR="00276A6F" w:rsidRPr="00473C16" w:rsidRDefault="00276A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rPr>
      </w:pPr>
    </w:p>
    <w:p w14:paraId="4ED2CEA8" w14:textId="77777777" w:rsidR="00276A6F" w:rsidRPr="00473C16" w:rsidRDefault="00276A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rPr>
      </w:pPr>
    </w:p>
    <w:p w14:paraId="4ED2CEA9" w14:textId="77777777" w:rsidR="00276A6F" w:rsidRPr="00473C16"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ED2CEAA" w14:textId="77777777" w:rsidR="00276A6F" w:rsidRPr="00473C16"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ED2CEAB" w14:textId="77777777" w:rsidR="00276A6F" w:rsidRPr="00473C16"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ED2CEAC" w14:textId="77777777" w:rsidR="00276A6F" w:rsidRPr="00473C16"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4ED2CEAD" w14:textId="77777777" w:rsidR="00276A6F" w:rsidRPr="00473C16"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noProof/>
          <w:lang w:eastAsia="en-US" w:bidi="en-US"/>
        </w:rPr>
      </w:pPr>
    </w:p>
    <w:p w14:paraId="4ED2CEAE" w14:textId="77777777" w:rsidR="00276A6F" w:rsidRPr="008854EB" w:rsidRDefault="006754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473C16">
        <w:rPr>
          <w:rFonts w:eastAsia="Arial"/>
          <w:noProof/>
          <w:lang w:eastAsia="en-US" w:bidi="en-US"/>
        </w:rPr>
        <w:t>IN WITNESS WHEREOF, each party to this agreement has caused it to be executed at [PLACE OF EXECUTION] on the date indicated above.</w:t>
      </w:r>
    </w:p>
    <w:p w14:paraId="4ED2CEAF" w14:textId="77777777" w:rsidR="00276A6F" w:rsidRPr="008854EB" w:rsidRDefault="00276A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4ED2CEB0" w14:textId="77777777" w:rsidR="00276A6F" w:rsidRPr="008854EB" w:rsidRDefault="00276A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4ED2CEB1" w14:textId="796C7EC9" w:rsidR="00276A6F" w:rsidRPr="008854EB" w:rsidRDefault="004B1644">
      <w:pPr>
        <w:pStyle w:val="Heading1"/>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VENDOR</w:t>
      </w:r>
      <w:r w:rsidR="006754E3" w:rsidRPr="008854EB">
        <w:rPr>
          <w:rFonts w:ascii="Times New Roman" w:hAnsi="Times New Roman" w:cs="Times New Roman"/>
          <w:sz w:val="24"/>
          <w:szCs w:val="24"/>
          <w:lang w:eastAsia="en-US" w:bidi="en-US"/>
        </w:rPr>
        <w:t xml:space="preserve"> </w:t>
      </w:r>
      <w:r w:rsidR="006754E3" w:rsidRPr="008854EB">
        <w:rPr>
          <w:rFonts w:ascii="Times New Roman" w:hAnsi="Times New Roman" w:cs="Times New Roman"/>
          <w:sz w:val="24"/>
          <w:szCs w:val="24"/>
          <w:lang w:eastAsia="en-US" w:bidi="en-US"/>
        </w:rPr>
        <w:tab/>
      </w:r>
      <w:r w:rsidR="006754E3" w:rsidRPr="008854EB">
        <w:rPr>
          <w:rFonts w:ascii="Times New Roman" w:hAnsi="Times New Roman" w:cs="Times New Roman"/>
          <w:sz w:val="24"/>
          <w:szCs w:val="24"/>
          <w:lang w:eastAsia="en-US" w:bidi="en-US"/>
        </w:rPr>
        <w:tab/>
      </w:r>
      <w:r w:rsidR="006754E3" w:rsidRPr="008854EB">
        <w:rPr>
          <w:rFonts w:ascii="Times New Roman" w:hAnsi="Times New Roman" w:cs="Times New Roman"/>
          <w:sz w:val="24"/>
          <w:szCs w:val="24"/>
          <w:lang w:eastAsia="en-US" w:bidi="en-US"/>
        </w:rPr>
        <w:tab/>
      </w:r>
      <w:r w:rsidR="006754E3" w:rsidRPr="008854EB">
        <w:rPr>
          <w:rFonts w:ascii="Times New Roman" w:hAnsi="Times New Roman" w:cs="Times New Roman"/>
          <w:sz w:val="24"/>
          <w:szCs w:val="24"/>
          <w:lang w:eastAsia="en-US" w:bidi="en-US"/>
        </w:rPr>
        <w:tab/>
      </w:r>
      <w:r w:rsidR="006754E3" w:rsidRPr="008854EB">
        <w:rPr>
          <w:rFonts w:ascii="Times New Roman" w:hAnsi="Times New Roman" w:cs="Times New Roman"/>
          <w:sz w:val="24"/>
          <w:szCs w:val="24"/>
          <w:lang w:eastAsia="en-US" w:bidi="en-US"/>
        </w:rPr>
        <w:tab/>
      </w:r>
      <w:r>
        <w:rPr>
          <w:rFonts w:ascii="Times New Roman" w:hAnsi="Times New Roman" w:cs="Times New Roman"/>
          <w:sz w:val="24"/>
          <w:szCs w:val="24"/>
          <w:lang w:eastAsia="en-US" w:bidi="en-US"/>
        </w:rPr>
        <w:tab/>
        <w:t>PURCHASER</w:t>
      </w:r>
    </w:p>
    <w:p w14:paraId="4ED2CEB2" w14:textId="77777777" w:rsidR="00276A6F" w:rsidRPr="008854EB" w:rsidRDefault="00276A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4ED2CEB3" w14:textId="77777777" w:rsidR="00276A6F" w:rsidRPr="008854EB"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ED2CEB4" w14:textId="77777777" w:rsidR="00276A6F" w:rsidRPr="008854EB"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ED2CEB5" w14:textId="77777777" w:rsidR="00276A6F" w:rsidRPr="008854EB"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ED2CEB6" w14:textId="77777777" w:rsidR="00276A6F" w:rsidRPr="008854EB" w:rsidRDefault="006754E3">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8854EB">
        <w:rPr>
          <w:rFonts w:ascii="Times New Roman" w:eastAsia="Arial" w:hAnsi="Times New Roman" w:cs="Times New Roman"/>
          <w:sz w:val="24"/>
          <w:szCs w:val="24"/>
          <w:u w:val="single"/>
          <w:lang w:eastAsia="en-US" w:bidi="en-US"/>
        </w:rPr>
        <w:tab/>
      </w:r>
      <w:r w:rsidRPr="008854EB">
        <w:rPr>
          <w:rFonts w:ascii="Times New Roman" w:eastAsia="Arial" w:hAnsi="Times New Roman" w:cs="Times New Roman"/>
          <w:sz w:val="24"/>
          <w:szCs w:val="24"/>
          <w:u w:val="single"/>
          <w:lang w:eastAsia="en-US" w:bidi="en-US"/>
        </w:rPr>
        <w:tab/>
      </w:r>
      <w:r w:rsidRPr="008854EB">
        <w:rPr>
          <w:rFonts w:ascii="Times New Roman" w:eastAsia="Arial" w:hAnsi="Times New Roman" w:cs="Times New Roman"/>
          <w:sz w:val="24"/>
          <w:szCs w:val="24"/>
          <w:u w:val="single"/>
          <w:lang w:eastAsia="en-US" w:bidi="en-US"/>
        </w:rPr>
        <w:tab/>
      </w:r>
      <w:r w:rsidRPr="008854EB">
        <w:rPr>
          <w:rFonts w:ascii="Times New Roman" w:eastAsia="Arial" w:hAnsi="Times New Roman" w:cs="Times New Roman"/>
          <w:sz w:val="24"/>
          <w:szCs w:val="24"/>
          <w:u w:val="single"/>
          <w:lang w:eastAsia="en-US" w:bidi="en-US"/>
        </w:rPr>
        <w:tab/>
      </w:r>
      <w:r w:rsidRPr="008854EB">
        <w:rPr>
          <w:rFonts w:ascii="Times New Roman" w:eastAsia="Arial" w:hAnsi="Times New Roman" w:cs="Times New Roman"/>
          <w:sz w:val="24"/>
          <w:szCs w:val="24"/>
          <w:u w:val="single"/>
          <w:lang w:eastAsia="en-US" w:bidi="en-US"/>
        </w:rPr>
        <w:tab/>
      </w:r>
      <w:r w:rsidRPr="008854EB">
        <w:rPr>
          <w:rFonts w:ascii="Times New Roman" w:eastAsia="Arial" w:hAnsi="Times New Roman" w:cs="Times New Roman"/>
          <w:sz w:val="24"/>
          <w:szCs w:val="24"/>
          <w:u w:val="single"/>
          <w:lang w:eastAsia="en-US" w:bidi="en-US"/>
        </w:rPr>
        <w:tab/>
      </w:r>
      <w:r w:rsidRPr="008854EB">
        <w:rPr>
          <w:rFonts w:ascii="Times New Roman" w:eastAsia="Arial" w:hAnsi="Times New Roman" w:cs="Times New Roman"/>
          <w:sz w:val="24"/>
          <w:szCs w:val="24"/>
          <w:lang w:eastAsia="en-US" w:bidi="en-US"/>
        </w:rPr>
        <w:tab/>
      </w:r>
      <w:r w:rsidRPr="008854EB">
        <w:rPr>
          <w:rFonts w:ascii="Times New Roman" w:eastAsia="Arial" w:hAnsi="Times New Roman" w:cs="Times New Roman"/>
          <w:sz w:val="24"/>
          <w:szCs w:val="24"/>
          <w:u w:val="single"/>
          <w:lang w:eastAsia="en-US" w:bidi="en-US"/>
        </w:rPr>
        <w:tab/>
      </w:r>
      <w:r w:rsidRPr="008854EB">
        <w:rPr>
          <w:rFonts w:ascii="Times New Roman" w:eastAsia="Arial" w:hAnsi="Times New Roman" w:cs="Times New Roman"/>
          <w:sz w:val="24"/>
          <w:szCs w:val="24"/>
          <w:u w:val="single"/>
          <w:lang w:eastAsia="en-US" w:bidi="en-US"/>
        </w:rPr>
        <w:tab/>
      </w:r>
      <w:r w:rsidRPr="008854EB">
        <w:rPr>
          <w:rFonts w:ascii="Times New Roman" w:eastAsia="Arial" w:hAnsi="Times New Roman" w:cs="Times New Roman"/>
          <w:sz w:val="24"/>
          <w:szCs w:val="24"/>
          <w:u w:val="single"/>
          <w:lang w:eastAsia="en-US" w:bidi="en-US"/>
        </w:rPr>
        <w:tab/>
      </w:r>
      <w:r w:rsidRPr="008854EB">
        <w:rPr>
          <w:rFonts w:ascii="Times New Roman" w:eastAsia="Arial" w:hAnsi="Times New Roman" w:cs="Times New Roman"/>
          <w:sz w:val="24"/>
          <w:szCs w:val="24"/>
          <w:u w:val="single"/>
          <w:lang w:eastAsia="en-US" w:bidi="en-US"/>
        </w:rPr>
        <w:tab/>
      </w:r>
      <w:r w:rsidRPr="008854EB">
        <w:rPr>
          <w:rFonts w:ascii="Times New Roman" w:eastAsia="Arial" w:hAnsi="Times New Roman" w:cs="Times New Roman"/>
          <w:sz w:val="24"/>
          <w:szCs w:val="24"/>
          <w:u w:val="single"/>
          <w:lang w:eastAsia="en-US" w:bidi="en-US"/>
        </w:rPr>
        <w:tab/>
      </w:r>
      <w:r w:rsidRPr="008854EB">
        <w:rPr>
          <w:rFonts w:ascii="Times New Roman" w:eastAsia="Arial" w:hAnsi="Times New Roman" w:cs="Times New Roman"/>
          <w:sz w:val="24"/>
          <w:szCs w:val="24"/>
          <w:u w:val="single"/>
          <w:lang w:eastAsia="en-US" w:bidi="en-US"/>
        </w:rPr>
        <w:tab/>
      </w:r>
    </w:p>
    <w:p w14:paraId="4ED2CEB7" w14:textId="233BEA39" w:rsidR="00276A6F" w:rsidRPr="008F7C96" w:rsidRDefault="006754E3">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r w:rsidRPr="008854EB">
        <w:rPr>
          <w:rFonts w:eastAsia="Arial"/>
          <w:color w:val="000000"/>
          <w:lang w:eastAsia="en-US" w:bidi="en-US"/>
        </w:rPr>
        <w:t>Author</w:t>
      </w:r>
      <w:r w:rsidR="005B6371">
        <w:rPr>
          <w:rFonts w:eastAsia="Arial"/>
          <w:color w:val="000000"/>
          <w:lang w:eastAsia="en-US" w:bidi="en-US"/>
        </w:rPr>
        <w:t>is</w:t>
      </w:r>
      <w:r w:rsidRPr="008854EB">
        <w:rPr>
          <w:rFonts w:eastAsia="Arial"/>
          <w:color w:val="000000"/>
          <w:lang w:eastAsia="en-US" w:bidi="en-US"/>
        </w:rPr>
        <w:t>ed Signature</w:t>
      </w:r>
      <w:r w:rsidRPr="008854EB">
        <w:rPr>
          <w:rFonts w:eastAsia="Arial"/>
          <w:color w:val="000000"/>
          <w:lang w:eastAsia="en-US" w:bidi="en-US"/>
        </w:rPr>
        <w:tab/>
      </w:r>
      <w:r w:rsidRPr="008854EB">
        <w:rPr>
          <w:rFonts w:eastAsia="Arial"/>
          <w:color w:val="000000"/>
          <w:lang w:eastAsia="en-US" w:bidi="en-US"/>
        </w:rPr>
        <w:tab/>
      </w:r>
      <w:r w:rsidRPr="008854EB">
        <w:rPr>
          <w:rFonts w:eastAsia="Arial"/>
          <w:color w:val="000000"/>
          <w:lang w:eastAsia="en-US" w:bidi="en-US"/>
        </w:rPr>
        <w:tab/>
      </w:r>
      <w:r w:rsidRPr="008854EB">
        <w:rPr>
          <w:rFonts w:eastAsia="Arial"/>
          <w:color w:val="000000"/>
          <w:lang w:eastAsia="en-US" w:bidi="en-US"/>
        </w:rPr>
        <w:tab/>
      </w:r>
      <w:r w:rsidRPr="008854EB">
        <w:rPr>
          <w:rFonts w:eastAsia="Arial"/>
          <w:color w:val="000000"/>
          <w:lang w:eastAsia="en-US" w:bidi="en-US"/>
        </w:rPr>
        <w:tab/>
        <w:t>Author</w:t>
      </w:r>
      <w:r w:rsidR="005B6371">
        <w:rPr>
          <w:rFonts w:eastAsia="Arial"/>
          <w:color w:val="000000"/>
          <w:lang w:eastAsia="en-US" w:bidi="en-US"/>
        </w:rPr>
        <w:t>is</w:t>
      </w:r>
      <w:r w:rsidRPr="008854EB">
        <w:rPr>
          <w:rFonts w:eastAsia="Arial"/>
          <w:color w:val="000000"/>
          <w:lang w:eastAsia="en-US" w:bidi="en-US"/>
        </w:rPr>
        <w:t xml:space="preserve">ed </w:t>
      </w:r>
      <w:r w:rsidRPr="008F7C96">
        <w:rPr>
          <w:rFonts w:eastAsia="Arial"/>
          <w:noProof/>
          <w:color w:val="000000"/>
          <w:lang w:eastAsia="en-US" w:bidi="en-US"/>
        </w:rPr>
        <w:t>Signature</w:t>
      </w:r>
    </w:p>
    <w:p w14:paraId="4ED2CEB8" w14:textId="77777777" w:rsidR="00276A6F" w:rsidRPr="008F7C96" w:rsidRDefault="00276A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4ED2CEB9" w14:textId="6B1C69CE" w:rsidR="00276A6F" w:rsidRPr="008F7C96" w:rsidRDefault="00276A6F">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eastAsia="en-US" w:bidi="en-US"/>
        </w:rPr>
      </w:pPr>
    </w:p>
    <w:p w14:paraId="3C13F98D" w14:textId="77777777" w:rsidR="004B1644" w:rsidRPr="008F7C96" w:rsidRDefault="004B1644">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eastAsia="en-US" w:bidi="en-US"/>
        </w:rPr>
      </w:pPr>
    </w:p>
    <w:p w14:paraId="4ED2CEBA" w14:textId="77777777" w:rsidR="00276A6F" w:rsidRPr="008F7C96" w:rsidRDefault="006754E3">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u w:val="single"/>
          <w:lang w:eastAsia="en-US" w:bidi="en-US"/>
        </w:rPr>
      </w:pPr>
      <w:r w:rsidRPr="008F7C96">
        <w:rPr>
          <w:rFonts w:eastAsia="Arial"/>
          <w:noProof/>
          <w:u w:val="single"/>
          <w:lang w:eastAsia="en-US" w:bidi="en-US"/>
        </w:rPr>
        <w:tab/>
      </w:r>
      <w:r w:rsidRPr="008F7C96">
        <w:rPr>
          <w:rFonts w:eastAsia="Arial"/>
          <w:noProof/>
          <w:u w:val="single"/>
          <w:lang w:eastAsia="en-US" w:bidi="en-US"/>
        </w:rPr>
        <w:tab/>
      </w:r>
      <w:r w:rsidRPr="008F7C96">
        <w:rPr>
          <w:rFonts w:eastAsia="Arial"/>
          <w:noProof/>
          <w:u w:val="single"/>
          <w:lang w:eastAsia="en-US" w:bidi="en-US"/>
        </w:rPr>
        <w:tab/>
      </w:r>
      <w:r w:rsidRPr="008F7C96">
        <w:rPr>
          <w:rFonts w:eastAsia="Arial"/>
          <w:noProof/>
          <w:u w:val="single"/>
          <w:lang w:eastAsia="en-US" w:bidi="en-US"/>
        </w:rPr>
        <w:tab/>
      </w:r>
      <w:r w:rsidRPr="008F7C96">
        <w:rPr>
          <w:rFonts w:eastAsia="Arial"/>
          <w:noProof/>
          <w:u w:val="single"/>
          <w:lang w:eastAsia="en-US" w:bidi="en-US"/>
        </w:rPr>
        <w:tab/>
      </w:r>
      <w:r w:rsidRPr="008F7C96">
        <w:rPr>
          <w:rFonts w:eastAsia="Arial"/>
          <w:noProof/>
          <w:u w:val="single"/>
          <w:lang w:eastAsia="en-US" w:bidi="en-US"/>
        </w:rPr>
        <w:tab/>
      </w:r>
      <w:r w:rsidRPr="008F7C96">
        <w:rPr>
          <w:rFonts w:eastAsia="Arial"/>
          <w:noProof/>
          <w:u w:val="single"/>
          <w:lang w:eastAsia="en-US" w:bidi="en-US"/>
        </w:rPr>
        <w:tab/>
      </w:r>
      <w:r w:rsidRPr="008F7C96">
        <w:rPr>
          <w:rFonts w:eastAsia="Arial"/>
          <w:noProof/>
          <w:u w:val="single"/>
          <w:lang w:eastAsia="en-US" w:bidi="en-US"/>
        </w:rPr>
        <w:tab/>
      </w:r>
      <w:r w:rsidRPr="008F7C96">
        <w:rPr>
          <w:rFonts w:eastAsia="Arial"/>
          <w:noProof/>
          <w:u w:val="single"/>
          <w:lang w:eastAsia="en-US" w:bidi="en-US"/>
        </w:rPr>
        <w:tab/>
      </w:r>
      <w:r w:rsidRPr="008F7C96">
        <w:rPr>
          <w:rFonts w:eastAsia="Arial"/>
          <w:noProof/>
          <w:u w:val="single"/>
          <w:lang w:eastAsia="en-US" w:bidi="en-US"/>
        </w:rPr>
        <w:tab/>
      </w:r>
      <w:r w:rsidRPr="008F7C96">
        <w:rPr>
          <w:rFonts w:eastAsia="Arial"/>
          <w:noProof/>
          <w:u w:val="single"/>
          <w:lang w:eastAsia="en-US" w:bidi="en-US"/>
        </w:rPr>
        <w:tab/>
      </w:r>
      <w:r w:rsidRPr="008F7C96">
        <w:rPr>
          <w:rFonts w:eastAsia="Arial"/>
          <w:noProof/>
          <w:u w:val="single"/>
          <w:lang w:eastAsia="en-US" w:bidi="en-US"/>
        </w:rPr>
        <w:tab/>
      </w:r>
      <w:r w:rsidRPr="008F7C96">
        <w:rPr>
          <w:rFonts w:eastAsia="Arial"/>
          <w:noProof/>
          <w:u w:val="single"/>
          <w:lang w:eastAsia="en-US" w:bidi="en-US"/>
        </w:rPr>
        <w:tab/>
      </w:r>
    </w:p>
    <w:p w14:paraId="4ED2CEBB" w14:textId="77777777" w:rsidR="00276A6F" w:rsidRPr="008854EB" w:rsidRDefault="006754E3">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r w:rsidRPr="008F7C96">
        <w:rPr>
          <w:rFonts w:eastAsia="Arial"/>
          <w:noProof/>
          <w:color w:val="000000"/>
          <w:lang w:eastAsia="en-US" w:bidi="en-US"/>
        </w:rPr>
        <w:t>Print Name and Title</w:t>
      </w:r>
      <w:r w:rsidRPr="008F7C96">
        <w:rPr>
          <w:rFonts w:eastAsia="Arial"/>
          <w:noProof/>
          <w:color w:val="000000"/>
          <w:lang w:eastAsia="en-US" w:bidi="en-US"/>
        </w:rPr>
        <w:tab/>
      </w:r>
      <w:r w:rsidRPr="008F7C96">
        <w:rPr>
          <w:rFonts w:eastAsia="Arial"/>
          <w:noProof/>
          <w:color w:val="000000"/>
          <w:lang w:eastAsia="en-US" w:bidi="en-US"/>
        </w:rPr>
        <w:tab/>
      </w:r>
      <w:r w:rsidRPr="008F7C96">
        <w:rPr>
          <w:rFonts w:eastAsia="Arial"/>
          <w:noProof/>
          <w:color w:val="000000"/>
          <w:lang w:eastAsia="en-US" w:bidi="en-US"/>
        </w:rPr>
        <w:tab/>
      </w:r>
      <w:r w:rsidRPr="008F7C96">
        <w:rPr>
          <w:rFonts w:eastAsia="Arial"/>
          <w:noProof/>
          <w:color w:val="000000"/>
          <w:lang w:eastAsia="en-US" w:bidi="en-US"/>
        </w:rPr>
        <w:tab/>
      </w:r>
      <w:r w:rsidRPr="008F7C96">
        <w:rPr>
          <w:rFonts w:eastAsia="Arial"/>
          <w:noProof/>
          <w:color w:val="000000"/>
          <w:lang w:eastAsia="en-US" w:bidi="en-US"/>
        </w:rPr>
        <w:tab/>
        <w:t>Print Name and Title</w:t>
      </w:r>
    </w:p>
    <w:p w14:paraId="4ED2CEBC" w14:textId="77777777" w:rsidR="00276A6F" w:rsidRPr="008854EB" w:rsidRDefault="00276A6F">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lang w:eastAsia="en-US" w:bidi="en-US"/>
        </w:rPr>
      </w:pPr>
    </w:p>
    <w:sectPr w:rsidR="00276A6F" w:rsidRPr="008854EB">
      <w:headerReference w:type="default" r:id="rId8"/>
      <w:footerReference w:type="default" r:id="rId9"/>
      <w:pgSz w:w="12240" w:h="15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AB2BDCD" w14:textId="77777777" w:rsidR="00B509CE" w:rsidRDefault="00B509CE">
      <w:r>
        <w:separator/>
      </w:r>
    </w:p>
  </w:endnote>
  <w:endnote w:type="continuationSeparator" w:id="0">
    <w:p w14:paraId="462C7C1D" w14:textId="77777777" w:rsidR="00B509CE" w:rsidRDefault="00B509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2CEC0" w14:textId="62CB163C" w:rsidR="00276A6F" w:rsidRDefault="006754E3">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Fonts w:ascii="Arial" w:eastAsia="Arial" w:hAnsi="Arial" w:cs="Arial"/>
        <w:sz w:val="20"/>
        <w:lang w:val="en-US" w:eastAsia="en-US" w:bidi="en-US"/>
      </w:rPr>
    </w:pPr>
    <w:r>
      <w:rPr>
        <w:rFonts w:ascii="Arial" w:eastAsia="Arial" w:hAnsi="Arial" w:cs="Arial"/>
        <w:sz w:val="20"/>
      </w:rPr>
      <w:t>Sale of Shares Agreement</w:t>
    </w:r>
    <w:r>
      <w:rPr>
        <w:rFonts w:ascii="Arial" w:eastAsia="Arial" w:hAnsi="Arial" w:cs="Arial"/>
        <w:sz w:val="20"/>
      </w:rPr>
      <w:tab/>
    </w:r>
    <w:r>
      <w:rPr>
        <w:rFonts w:ascii="Arial" w:eastAsia="Arial" w:hAnsi="Arial" w:cs="Arial"/>
        <w:sz w:val="20"/>
        <w:lang w:val="en-US" w:eastAsia="en-US" w:bidi="en-US"/>
      </w:rPr>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8854EB">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eastAsia="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eastAsia="Arial"/>
        <w:noProof/>
        <w:sz w:val="20"/>
      </w:rPr>
      <w:fldChar w:fldCharType="separate"/>
    </w:r>
    <w:r w:rsidR="008854EB">
      <w:rPr>
        <w:rStyle w:val="PageNumber"/>
        <w:rFonts w:ascii="Arial" w:eastAsia="Arial" w:hAnsi="Arial" w:cs="Arial"/>
        <w:noProof/>
        <w:sz w:val="20"/>
      </w:rPr>
      <w:t>1</w:t>
    </w:r>
    <w:r>
      <w:rPr>
        <w:rStyle w:val="PageNumber"/>
        <w:rFonts w:eastAsia="Arial"/>
        <w:noProof/>
        <w:sz w:val="20"/>
      </w:rPr>
      <w:fldChar w:fldCharType="end"/>
    </w:r>
  </w:p>
  <w:p w14:paraId="4ED2CEC1" w14:textId="77777777" w:rsidR="00276A6F" w:rsidRDefault="00276A6F">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677B5F" w14:textId="77777777" w:rsidR="00B509CE" w:rsidRDefault="00B509CE">
      <w:r>
        <w:separator/>
      </w:r>
    </w:p>
  </w:footnote>
  <w:footnote w:type="continuationSeparator" w:id="0">
    <w:p w14:paraId="1F04F93C" w14:textId="77777777" w:rsidR="00B509CE" w:rsidRDefault="00B509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D2CEBF" w14:textId="77777777" w:rsidR="00276A6F" w:rsidRDefault="00276A6F">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3F00D3"/>
    <w:multiLevelType w:val="multilevel"/>
    <w:tmpl w:val="79C85674"/>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360"/>
      </w:pPr>
    </w:lvl>
    <w:lvl w:ilvl="2">
      <w:start w:val="1"/>
      <w:numFmt w:val="decimal"/>
      <w:lvlText w:val="%1.%2.%3"/>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 w15:restartNumberingAfterBreak="0">
    <w:nsid w:val="0EFE69FC"/>
    <w:multiLevelType w:val="singleLevel"/>
    <w:tmpl w:val="77D834B8"/>
    <w:lvl w:ilvl="0">
      <w:start w:val="3"/>
      <w:numFmt w:val="lowerLetter"/>
      <w:lvlText w:val="(%1)"/>
      <w:lvlJc w:val="left"/>
      <w:pPr>
        <w:tabs>
          <w:tab w:val="num" w:pos="1440"/>
        </w:tabs>
        <w:ind w:left="1440" w:hanging="720"/>
      </w:pPr>
      <w:rPr>
        <w:rFonts w:ascii="Arial" w:eastAsia="Arial" w:hAnsi="Arial" w:cs="Arial" w:hint="default"/>
        <w:b w:val="0"/>
        <w:i w:val="0"/>
        <w:strike w:val="0"/>
        <w:color w:val="auto"/>
        <w:position w:val="0"/>
        <w:sz w:val="20"/>
        <w:u w:val="none"/>
        <w:shd w:val="clear" w:color="auto" w:fill="auto"/>
      </w:rPr>
    </w:lvl>
  </w:abstractNum>
  <w:abstractNum w:abstractNumId="2" w15:restartNumberingAfterBreak="0">
    <w:nsid w:val="12337268"/>
    <w:multiLevelType w:val="multilevel"/>
    <w:tmpl w:val="BDB2E7CA"/>
    <w:lvl w:ilvl="0">
      <w:start w:val="6"/>
      <w:numFmt w:val="decimal"/>
      <w:lvlText w:val="%1"/>
      <w:lvlJc w:val="left"/>
      <w:pPr>
        <w:ind w:left="480" w:hanging="480"/>
      </w:pPr>
      <w:rPr>
        <w:rFonts w:eastAsia="Arial" w:hint="default"/>
      </w:rPr>
    </w:lvl>
    <w:lvl w:ilvl="1">
      <w:start w:val="6"/>
      <w:numFmt w:val="decimal"/>
      <w:lvlText w:val="%1.%2"/>
      <w:lvlJc w:val="left"/>
      <w:pPr>
        <w:ind w:left="840" w:hanging="480"/>
      </w:pPr>
      <w:rPr>
        <w:rFonts w:eastAsia="Arial" w:hint="default"/>
      </w:rPr>
    </w:lvl>
    <w:lvl w:ilvl="2">
      <w:start w:val="3"/>
      <w:numFmt w:val="decimal"/>
      <w:lvlText w:val="%1.%2.%3"/>
      <w:lvlJc w:val="left"/>
      <w:pPr>
        <w:ind w:left="1440" w:hanging="720"/>
      </w:pPr>
      <w:rPr>
        <w:rFonts w:eastAsia="Arial" w:hint="default"/>
      </w:rPr>
    </w:lvl>
    <w:lvl w:ilvl="3">
      <w:start w:val="1"/>
      <w:numFmt w:val="decimal"/>
      <w:lvlText w:val="%1.%2.%3.%4"/>
      <w:lvlJc w:val="left"/>
      <w:pPr>
        <w:ind w:left="1800" w:hanging="720"/>
      </w:pPr>
      <w:rPr>
        <w:rFonts w:eastAsia="Arial" w:hint="default"/>
      </w:rPr>
    </w:lvl>
    <w:lvl w:ilvl="4">
      <w:start w:val="1"/>
      <w:numFmt w:val="decimal"/>
      <w:lvlText w:val="%1.%2.%3.%4.%5"/>
      <w:lvlJc w:val="left"/>
      <w:pPr>
        <w:ind w:left="2520" w:hanging="1080"/>
      </w:pPr>
      <w:rPr>
        <w:rFonts w:eastAsia="Arial" w:hint="default"/>
      </w:rPr>
    </w:lvl>
    <w:lvl w:ilvl="5">
      <w:start w:val="1"/>
      <w:numFmt w:val="decimal"/>
      <w:lvlText w:val="%1.%2.%3.%4.%5.%6"/>
      <w:lvlJc w:val="left"/>
      <w:pPr>
        <w:ind w:left="2880" w:hanging="1080"/>
      </w:pPr>
      <w:rPr>
        <w:rFonts w:eastAsia="Arial" w:hint="default"/>
      </w:rPr>
    </w:lvl>
    <w:lvl w:ilvl="6">
      <w:start w:val="1"/>
      <w:numFmt w:val="decimal"/>
      <w:lvlText w:val="%1.%2.%3.%4.%5.%6.%7"/>
      <w:lvlJc w:val="left"/>
      <w:pPr>
        <w:ind w:left="3600" w:hanging="1440"/>
      </w:pPr>
      <w:rPr>
        <w:rFonts w:eastAsia="Arial" w:hint="default"/>
      </w:rPr>
    </w:lvl>
    <w:lvl w:ilvl="7">
      <w:start w:val="1"/>
      <w:numFmt w:val="decimal"/>
      <w:lvlText w:val="%1.%2.%3.%4.%5.%6.%7.%8"/>
      <w:lvlJc w:val="left"/>
      <w:pPr>
        <w:ind w:left="3960" w:hanging="1440"/>
      </w:pPr>
      <w:rPr>
        <w:rFonts w:eastAsia="Arial" w:hint="default"/>
      </w:rPr>
    </w:lvl>
    <w:lvl w:ilvl="8">
      <w:start w:val="1"/>
      <w:numFmt w:val="decimal"/>
      <w:lvlText w:val="%1.%2.%3.%4.%5.%6.%7.%8.%9"/>
      <w:lvlJc w:val="left"/>
      <w:pPr>
        <w:ind w:left="4680" w:hanging="1800"/>
      </w:pPr>
      <w:rPr>
        <w:rFonts w:eastAsia="Arial" w:hint="default"/>
      </w:rPr>
    </w:lvl>
  </w:abstractNum>
  <w:abstractNum w:abstractNumId="3" w15:restartNumberingAfterBreak="0">
    <w:nsid w:val="149D0F83"/>
    <w:multiLevelType w:val="multilevel"/>
    <w:tmpl w:val="A6302F50"/>
    <w:lvl w:ilvl="0">
      <w:start w:val="4"/>
      <w:numFmt w:val="decimal"/>
      <w:lvlText w:val="%1"/>
      <w:lvlJc w:val="left"/>
      <w:pPr>
        <w:ind w:left="480" w:hanging="480"/>
      </w:pPr>
      <w:rPr>
        <w:rFonts w:hint="default"/>
      </w:rPr>
    </w:lvl>
    <w:lvl w:ilvl="1">
      <w:start w:val="1"/>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 w15:restartNumberingAfterBreak="0">
    <w:nsid w:val="16FA3621"/>
    <w:multiLevelType w:val="multilevel"/>
    <w:tmpl w:val="9DA2011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379D4DF7"/>
    <w:multiLevelType w:val="multilevel"/>
    <w:tmpl w:val="7C2AF79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1"/>
  </w:num>
  <w:num w:numId="3">
    <w:abstractNumId w:val="5"/>
  </w:num>
  <w:num w:numId="4">
    <w:abstractNumId w:val="3"/>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c0N7E0NTMyNbS0NDRW0lEKTi0uzszPAykwqQUA0Zdo6iwAAAA="/>
    <w:docVar w:name="Description" w:val="This particular legal document or agreement is used to assist in articulating the terms for sale of shares. See other legal documents that you may be interested in at https://www.templateguru.co.za/templates/legal/"/>
    <w:docVar w:name="Excerpt" w:val="SALE OF SHARES AGREEMENT_x000a_This Sale of Shares Agreement (the “Agreement”) is effective [DATE], BETWEEN: [YOUR COMPANY NAME] (the &quot;Vendor&quot;), a company organised and_x000a_existing under the laws of the [STATE/PROVINCE] of [COUNTRY],_x000a_with its head office located at: [YOUR COMPLETE ADDRESS]_x000a_AND: [SECOND PARTY NAME] (the &quot;Purchaser&quot;), a company organised and existing under the laws of the [STATE/PROVINCE] of [COUNTRY], with its head office located at:_x000a_[COMPLETE ADDRESS]"/>
    <w:docVar w:name="Source" w:val="www.findlegalforms.com; www.sec.gov; www.pitchnda.com; https://about.usps.com"/>
    <w:docVar w:name="Tags" w:val="purchase and sales, agreements, confidentiality, entrepreneur, legal documents, entrepreneurship, assignment, checklist, notice legal, executive protection, financial support, outsourcing, custom software, confidential, limited, shares, purchase and sale, asset, property, exclusive importation, solicitation, intellectual property, master, real estate, salesman, sale of shares agreement template , sale of shares agreement  example"/>
  </w:docVars>
  <w:rsids>
    <w:rsidRoot w:val="00276A6F"/>
    <w:rsid w:val="00023199"/>
    <w:rsid w:val="000920EB"/>
    <w:rsid w:val="00136570"/>
    <w:rsid w:val="001B4D21"/>
    <w:rsid w:val="00276A6F"/>
    <w:rsid w:val="002902B8"/>
    <w:rsid w:val="00473C16"/>
    <w:rsid w:val="004B1644"/>
    <w:rsid w:val="004F5F16"/>
    <w:rsid w:val="005B6371"/>
    <w:rsid w:val="00611900"/>
    <w:rsid w:val="006754E3"/>
    <w:rsid w:val="0069701A"/>
    <w:rsid w:val="007337D7"/>
    <w:rsid w:val="00857669"/>
    <w:rsid w:val="008854EB"/>
    <w:rsid w:val="00887F57"/>
    <w:rsid w:val="008F7C96"/>
    <w:rsid w:val="00B509CE"/>
    <w:rsid w:val="00B8497D"/>
    <w:rsid w:val="00C27045"/>
    <w:rsid w:val="00C44B96"/>
    <w:rsid w:val="00DB03CB"/>
    <w:rsid w:val="00EB6681"/>
    <w:rsid w:val="00ED168F"/>
    <w:rsid w:val="00EF49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4ED2C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Normal"/>
    <w:uiPriority w:val="9"/>
    <w:qFormat/>
    <w:pPr>
      <w:keepNext/>
      <w:widowControl w:val="0"/>
      <w:jc w:val="both"/>
      <w:outlineLvl w:val="0"/>
    </w:pPr>
    <w:rPr>
      <w:rFonts w:ascii="Arial" w:eastAsia="Arial" w:hAnsi="Arial" w:cs="Arial"/>
      <w:b/>
      <w:b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
    <w:name w:val="Body Text Indent"/>
    <w:basedOn w:val="Normal"/>
    <w:qFormat/>
    <w:pPr>
      <w:ind w:left="1440" w:hanging="720"/>
    </w:pPr>
    <w:rPr>
      <w:rFonts w:ascii="Arial" w:eastAsia="Arial" w:hAnsi="Arial" w:cs="Arial"/>
      <w:sz w:val="20"/>
      <w:szCs w:val="20"/>
    </w:rPr>
  </w:style>
  <w:style w:type="paragraph" w:styleId="BodyTextIndent3">
    <w:name w:val="Body Text Indent 3"/>
    <w:basedOn w:val="Normal"/>
    <w:qFormat/>
    <w:pPr>
      <w:ind w:left="720" w:hanging="720"/>
    </w:pPr>
    <w:rPr>
      <w:rFonts w:ascii="Arial" w:eastAsia="Arial" w:hAnsi="Arial" w:cs="Arial"/>
      <w:sz w:val="20"/>
      <w:szCs w:val="20"/>
    </w:rPr>
  </w:style>
  <w:style w:type="paragraph" w:styleId="NormalWeb">
    <w:name w:val="Normal (Web)"/>
    <w:basedOn w:val="Normal"/>
    <w:qFormat/>
  </w:style>
  <w:style w:type="paragraph" w:styleId="PlainText">
    <w:name w:val="Plain Text"/>
    <w:basedOn w:val="Normal"/>
    <w:qFormat/>
    <w:rPr>
      <w:rFonts w:ascii="Courier New" w:eastAsia="Courier New" w:hAnsi="Courier New" w:cs="Courier New"/>
      <w:sz w:val="20"/>
      <w:szCs w:val="20"/>
    </w:rPr>
  </w:style>
  <w:style w:type="paragraph" w:styleId="ListParagraph">
    <w:name w:val="List Paragraph"/>
    <w:basedOn w:val="Normal"/>
    <w:uiPriority w:val="34"/>
    <w:qFormat/>
    <w:rsid w:val="00887F5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1145</Words>
  <Characters>6113</Characters>
  <Application>Microsoft Office Word</Application>
  <DocSecurity>0</DocSecurity>
  <Lines>201</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2018-11-30T07:24:00Z</dcterms:created>
  <dcterms:modified xsi:type="dcterms:W3CDTF">2019-10-21T19:14:00Z</dcterms:modified>
  <cp:category/>
</cp:coreProperties>
</file>