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9206" w14:textId="77777777" w:rsidR="00166EFC" w:rsidRPr="001E5C30" w:rsidRDefault="0042640F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sz w:val="32"/>
          <w:szCs w:val="32"/>
          <w:lang w:val="en-US" w:eastAsia="en-US" w:bidi="en-US"/>
        </w:rPr>
      </w:pPr>
      <w:bookmarkStart w:id="0" w:name="_GoBack"/>
      <w:bookmarkEnd w:id="0"/>
      <w:r w:rsidRPr="001E5C30">
        <w:rPr>
          <w:rFonts w:ascii="Times New Roman" w:hAnsi="Times New Roman" w:cs="Times New Roman"/>
          <w:sz w:val="32"/>
          <w:szCs w:val="32"/>
          <w:lang w:val="en-US" w:eastAsia="en-US" w:bidi="en-US"/>
        </w:rPr>
        <w:t>PACKING LIST ORDER</w:t>
      </w:r>
    </w:p>
    <w:p w14:paraId="78489207" w14:textId="77777777" w:rsidR="00166EFC" w:rsidRPr="00397DD4" w:rsidRDefault="00166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78489208" w14:textId="77777777" w:rsidR="00166EFC" w:rsidRPr="001E5C30" w:rsidRDefault="0042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Arial"/>
          <w:sz w:val="24"/>
          <w:szCs w:val="24"/>
          <w:u w:val="single"/>
          <w:lang w:val="en-US" w:eastAsia="en-US" w:bidi="en-US"/>
        </w:rPr>
      </w:pPr>
      <w:r w:rsidRPr="001E5C30">
        <w:rPr>
          <w:rFonts w:eastAsia="Arial"/>
          <w:b/>
          <w:sz w:val="24"/>
          <w:szCs w:val="24"/>
          <w:lang w:val="en-US" w:eastAsia="en-US" w:bidi="en-US"/>
        </w:rPr>
        <w:t>DATE</w:t>
      </w:r>
      <w:r w:rsidRPr="001E5C30">
        <w:rPr>
          <w:rFonts w:eastAsia="Arial"/>
          <w:sz w:val="24"/>
          <w:szCs w:val="24"/>
          <w:lang w:val="en-US" w:eastAsia="en-US" w:bidi="en-US"/>
        </w:rPr>
        <w:t xml:space="preserve">: </w:t>
      </w:r>
      <w:r w:rsidRPr="001E5C30">
        <w:rPr>
          <w:rFonts w:eastAsia="Arial"/>
          <w:sz w:val="24"/>
          <w:szCs w:val="24"/>
          <w:u w:val="single"/>
          <w:lang w:val="en-US" w:eastAsia="en-US" w:bidi="en-US"/>
        </w:rPr>
        <w:tab/>
      </w:r>
      <w:r w:rsidRPr="001E5C30">
        <w:rPr>
          <w:rFonts w:eastAsia="Arial"/>
          <w:sz w:val="24"/>
          <w:szCs w:val="24"/>
          <w:u w:val="single"/>
          <w:lang w:val="en-US" w:eastAsia="en-US" w:bidi="en-US"/>
        </w:rPr>
        <w:tab/>
      </w:r>
    </w:p>
    <w:p w14:paraId="78489209" w14:textId="77777777" w:rsidR="00166EFC" w:rsidRPr="001E5C30" w:rsidRDefault="00166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Arial"/>
          <w:sz w:val="24"/>
          <w:szCs w:val="24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166EFC" w:rsidRPr="001E5C30" w14:paraId="7848920E" w14:textId="77777777">
        <w:tc>
          <w:tcPr>
            <w:tcW w:w="3360" w:type="dxa"/>
            <w:shd w:val="clear" w:color="auto" w:fill="D9D9D9"/>
          </w:tcPr>
          <w:p w14:paraId="7848920A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TO</w:t>
            </w:r>
          </w:p>
        </w:tc>
        <w:tc>
          <w:tcPr>
            <w:tcW w:w="3360" w:type="dxa"/>
            <w:shd w:val="clear" w:color="auto" w:fill="D9D9D9"/>
          </w:tcPr>
          <w:p w14:paraId="7848920B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FROM</w:t>
            </w:r>
          </w:p>
        </w:tc>
        <w:tc>
          <w:tcPr>
            <w:tcW w:w="3360" w:type="dxa"/>
            <w:shd w:val="clear" w:color="auto" w:fill="auto"/>
          </w:tcPr>
          <w:p w14:paraId="7848920C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SHIP DATE:</w:t>
            </w:r>
            <w:r w:rsidRPr="001E5C3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</w:p>
          <w:p w14:paraId="7848920D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13" w14:textId="77777777">
        <w:tc>
          <w:tcPr>
            <w:tcW w:w="3360" w:type="dxa"/>
            <w:shd w:val="clear" w:color="auto" w:fill="auto"/>
          </w:tcPr>
          <w:p w14:paraId="7848920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10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11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SHIP VIA:</w:t>
            </w:r>
            <w:r w:rsidRPr="001E5C3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</w:p>
          <w:p w14:paraId="78489212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18" w14:textId="77777777">
        <w:tc>
          <w:tcPr>
            <w:tcW w:w="3360" w:type="dxa"/>
            <w:shd w:val="clear" w:color="auto" w:fill="auto"/>
          </w:tcPr>
          <w:p w14:paraId="78489214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1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16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 xml:space="preserve">F.O.B. SHIPPING POINT: </w:t>
            </w:r>
          </w:p>
          <w:p w14:paraId="78489217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1D" w14:textId="77777777">
        <w:tc>
          <w:tcPr>
            <w:tcW w:w="3360" w:type="dxa"/>
            <w:shd w:val="clear" w:color="auto" w:fill="auto"/>
          </w:tcPr>
          <w:p w14:paraId="78489219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1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1B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 xml:space="preserve">ACCOUNT NO.: </w:t>
            </w:r>
          </w:p>
          <w:p w14:paraId="7848921C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22" w14:textId="77777777">
        <w:tc>
          <w:tcPr>
            <w:tcW w:w="3360" w:type="dxa"/>
            <w:shd w:val="clear" w:color="auto" w:fill="auto"/>
          </w:tcPr>
          <w:p w14:paraId="7848921E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1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20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 xml:space="preserve">ORDER NO.: </w:t>
            </w:r>
          </w:p>
          <w:p w14:paraId="7848922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27" w14:textId="77777777">
        <w:tc>
          <w:tcPr>
            <w:tcW w:w="3360" w:type="dxa"/>
            <w:shd w:val="clear" w:color="auto" w:fill="auto"/>
          </w:tcPr>
          <w:p w14:paraId="7848922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24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60" w:type="dxa"/>
            <w:shd w:val="clear" w:color="auto" w:fill="auto"/>
          </w:tcPr>
          <w:p w14:paraId="78489225" w14:textId="77777777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 xml:space="preserve">DEPARTMENT: </w:t>
            </w:r>
          </w:p>
          <w:p w14:paraId="78489226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</w:tbl>
    <w:p w14:paraId="78489228" w14:textId="77777777" w:rsidR="00166EFC" w:rsidRPr="001E5C30" w:rsidRDefault="00166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66EFC" w:rsidRPr="001E5C30" w14:paraId="7848922C" w14:textId="77777777">
        <w:trPr>
          <w:trHeight w:val="600"/>
        </w:trPr>
        <w:tc>
          <w:tcPr>
            <w:tcW w:w="10080" w:type="dxa"/>
            <w:shd w:val="clear" w:color="auto" w:fill="auto"/>
          </w:tcPr>
          <w:p w14:paraId="78489229" w14:textId="2B67BD15" w:rsidR="00166EFC" w:rsidRPr="001E5C30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1E5C30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 xml:space="preserve">TERMS </w:t>
            </w:r>
          </w:p>
          <w:p w14:paraId="7848922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  <w:p w14:paraId="7848922B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</w:tr>
    </w:tbl>
    <w:p w14:paraId="7848922D" w14:textId="77777777" w:rsidR="00166EFC" w:rsidRPr="001E5C30" w:rsidRDefault="00166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tbl>
      <w:tblPr>
        <w:tblW w:w="100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418"/>
        <w:gridCol w:w="3102"/>
        <w:gridCol w:w="1050"/>
        <w:gridCol w:w="1050"/>
        <w:gridCol w:w="1050"/>
      </w:tblGrid>
      <w:tr w:rsidR="00166EFC" w:rsidRPr="001E5C30" w14:paraId="7848923C" w14:textId="77777777" w:rsidTr="00A74B49">
        <w:tc>
          <w:tcPr>
            <w:tcW w:w="1276" w:type="dxa"/>
            <w:shd w:val="clear" w:color="auto" w:fill="E0E0E0"/>
          </w:tcPr>
          <w:p w14:paraId="7848922E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QTY</w:t>
            </w:r>
          </w:p>
          <w:p w14:paraId="7848922F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ORDERED</w:t>
            </w:r>
          </w:p>
        </w:tc>
        <w:tc>
          <w:tcPr>
            <w:tcW w:w="1134" w:type="dxa"/>
            <w:shd w:val="clear" w:color="auto" w:fill="E0E0E0"/>
          </w:tcPr>
          <w:p w14:paraId="78489230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QTY</w:t>
            </w:r>
          </w:p>
          <w:p w14:paraId="78489231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SHIPPED</w:t>
            </w:r>
          </w:p>
        </w:tc>
        <w:tc>
          <w:tcPr>
            <w:tcW w:w="1418" w:type="dxa"/>
            <w:shd w:val="clear" w:color="auto" w:fill="E0E0E0"/>
          </w:tcPr>
          <w:p w14:paraId="78489232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PROD.</w:t>
            </w:r>
          </w:p>
          <w:p w14:paraId="78489233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NUMBER</w:t>
            </w:r>
          </w:p>
        </w:tc>
        <w:tc>
          <w:tcPr>
            <w:tcW w:w="3102" w:type="dxa"/>
            <w:shd w:val="clear" w:color="auto" w:fill="E0E0E0"/>
          </w:tcPr>
          <w:p w14:paraId="78489234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DESCRIPTION</w:t>
            </w:r>
          </w:p>
        </w:tc>
        <w:tc>
          <w:tcPr>
            <w:tcW w:w="1050" w:type="dxa"/>
            <w:shd w:val="clear" w:color="auto" w:fill="E0E0E0"/>
          </w:tcPr>
          <w:p w14:paraId="78489235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UNIT</w:t>
            </w:r>
          </w:p>
          <w:p w14:paraId="78489236" w14:textId="77777777" w:rsidR="00166EFC" w:rsidRPr="00654237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18"/>
                <w:szCs w:val="18"/>
                <w:lang w:val="en-US" w:eastAsia="en-US" w:bidi="en-US"/>
              </w:rPr>
            </w:pPr>
            <w:r w:rsidRPr="00654237">
              <w:rPr>
                <w:rFonts w:eastAsia="Arial"/>
                <w:b/>
                <w:sz w:val="18"/>
                <w:szCs w:val="18"/>
                <w:lang w:val="en-US" w:eastAsia="en-US" w:bidi="en-US"/>
              </w:rPr>
              <w:t>WEIGHT</w:t>
            </w:r>
          </w:p>
        </w:tc>
        <w:tc>
          <w:tcPr>
            <w:tcW w:w="1050" w:type="dxa"/>
            <w:shd w:val="clear" w:color="auto" w:fill="E0E0E0"/>
          </w:tcPr>
          <w:p w14:paraId="78489237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TOTAL</w:t>
            </w:r>
          </w:p>
          <w:p w14:paraId="78489238" w14:textId="77777777" w:rsidR="00166EFC" w:rsidRPr="00654237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18"/>
                <w:szCs w:val="18"/>
                <w:lang w:val="en-US" w:eastAsia="en-US" w:bidi="en-US"/>
              </w:rPr>
            </w:pPr>
            <w:r w:rsidRPr="00654237">
              <w:rPr>
                <w:rFonts w:eastAsia="Arial"/>
                <w:b/>
                <w:sz w:val="18"/>
                <w:szCs w:val="18"/>
                <w:lang w:val="en-US" w:eastAsia="en-US" w:bidi="en-US"/>
              </w:rPr>
              <w:t>WEIGHT</w:t>
            </w:r>
          </w:p>
        </w:tc>
        <w:tc>
          <w:tcPr>
            <w:tcW w:w="1050" w:type="dxa"/>
            <w:shd w:val="clear" w:color="auto" w:fill="E0E0E0"/>
          </w:tcPr>
          <w:p w14:paraId="78489239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TOTAL</w:t>
            </w:r>
          </w:p>
          <w:p w14:paraId="7848923A" w14:textId="77777777" w:rsidR="00166EFC" w:rsidRPr="00A74B49" w:rsidRDefault="00426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lang w:val="en-US" w:eastAsia="en-US" w:bidi="en-US"/>
              </w:rPr>
            </w:pPr>
            <w:r w:rsidRPr="00A74B49">
              <w:rPr>
                <w:rFonts w:eastAsia="Arial"/>
                <w:b/>
                <w:lang w:val="en-US" w:eastAsia="en-US" w:bidi="en-US"/>
              </w:rPr>
              <w:t>CUBIC</w:t>
            </w:r>
          </w:p>
          <w:p w14:paraId="7848923B" w14:textId="5697993F" w:rsidR="00166EFC" w:rsidRPr="00654237" w:rsidRDefault="00F652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18"/>
                <w:szCs w:val="18"/>
                <w:lang w:val="en-US" w:eastAsia="en-US" w:bidi="en-US"/>
              </w:rPr>
            </w:pPr>
            <w:r w:rsidRPr="00654237">
              <w:rPr>
                <w:rFonts w:eastAsia="Arial"/>
                <w:b/>
                <w:sz w:val="18"/>
                <w:szCs w:val="18"/>
                <w:lang w:val="en-US" w:eastAsia="en-US" w:bidi="en-US"/>
              </w:rPr>
              <w:t>MET</w:t>
            </w:r>
            <w:r w:rsidR="001E5C30" w:rsidRPr="00654237">
              <w:rPr>
                <w:rFonts w:eastAsia="Arial"/>
                <w:b/>
                <w:sz w:val="18"/>
                <w:szCs w:val="18"/>
                <w:lang w:val="en-US" w:eastAsia="en-US" w:bidi="en-US"/>
              </w:rPr>
              <w:t>RES</w:t>
            </w:r>
          </w:p>
        </w:tc>
      </w:tr>
      <w:tr w:rsidR="00166EFC" w:rsidRPr="001E5C30" w14:paraId="78489244" w14:textId="77777777" w:rsidTr="00A74B49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48923D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48923E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48923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</w:tcPr>
          <w:p w14:paraId="78489240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7848924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78489242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7848924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4C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6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7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8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9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B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54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D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E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4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0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2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5C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6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7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8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9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B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64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D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E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5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0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2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6C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6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7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8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9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B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74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D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E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6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0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2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7C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6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7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8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9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B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84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D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E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7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0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2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8C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6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7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8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9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B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94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D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E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8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0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2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9C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6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7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8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9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A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B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E5C30" w:rsidRPr="001E5C30" w14:paraId="784892A4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D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E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9F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A0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A1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A2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92A3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1E5C30" w:rsidRPr="001E5C30" w14:paraId="784892AC" w14:textId="77777777" w:rsidTr="00A74B49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84892A5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4892A6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892A7" w14:textId="65D44558" w:rsidR="001E5C30" w:rsidRPr="00654237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654237">
              <w:rPr>
                <w:rFonts w:eastAsia="Arial"/>
                <w:b/>
                <w:lang w:val="en-US" w:eastAsia="en-US" w:bidi="en-US"/>
              </w:rPr>
              <w:t>TOTALS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892A8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892A9" w14:textId="1B753FC0" w:rsidR="001E5C30" w:rsidRPr="00654237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val="en-US" w:eastAsia="en-US" w:bidi="en-US"/>
              </w:rPr>
            </w:pPr>
            <w:r w:rsidRPr="00654237">
              <w:rPr>
                <w:rFonts w:eastAsia="Arial"/>
                <w:b/>
                <w:lang w:val="en-US" w:eastAsia="en-US" w:bidi="en-US"/>
              </w:rPr>
              <w:t>TOTALS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14:paraId="784892AA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14:paraId="784892AB" w14:textId="77777777" w:rsidR="001E5C30" w:rsidRPr="001E5C30" w:rsidRDefault="001E5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</w:tbl>
    <w:p w14:paraId="784892BD" w14:textId="77777777" w:rsidR="00166EFC" w:rsidRPr="001E5C30" w:rsidRDefault="0042640F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</w:pPr>
      <w:r w:rsidRPr="001E5C30">
        <w:rPr>
          <w:rFonts w:ascii="Times New Roman" w:hAnsi="Times New Roman" w:cs="Times New Roman"/>
          <w:b w:val="0"/>
          <w:sz w:val="24"/>
          <w:szCs w:val="24"/>
          <w:lang w:val="en-US" w:eastAsia="en-US" w:bidi="en-US"/>
        </w:rPr>
        <w:t xml:space="preserve"> </w:t>
      </w:r>
    </w:p>
    <w:p w14:paraId="784892BE" w14:textId="77777777" w:rsidR="00166EFC" w:rsidRPr="001E5C30" w:rsidRDefault="0042640F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1E5C30">
        <w:rPr>
          <w:rFonts w:ascii="Times New Roman" w:hAnsi="Times New Roman" w:cs="Times New Roman"/>
          <w:sz w:val="24"/>
          <w:szCs w:val="24"/>
          <w:lang w:val="en-US" w:eastAsia="en-US" w:bidi="en-US"/>
        </w:rPr>
        <w:t>COMMENTS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66EFC" w:rsidRPr="001E5C30" w14:paraId="784892C0" w14:textId="77777777">
        <w:trPr>
          <w:trHeight w:val="300"/>
        </w:trPr>
        <w:tc>
          <w:tcPr>
            <w:tcW w:w="10080" w:type="dxa"/>
            <w:shd w:val="clear" w:color="auto" w:fill="auto"/>
          </w:tcPr>
          <w:p w14:paraId="784892BF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C2" w14:textId="77777777">
        <w:trPr>
          <w:trHeight w:val="300"/>
        </w:trPr>
        <w:tc>
          <w:tcPr>
            <w:tcW w:w="10080" w:type="dxa"/>
            <w:shd w:val="clear" w:color="auto" w:fill="auto"/>
          </w:tcPr>
          <w:p w14:paraId="784892C1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C4" w14:textId="77777777">
        <w:trPr>
          <w:trHeight w:val="300"/>
        </w:trPr>
        <w:tc>
          <w:tcPr>
            <w:tcW w:w="10080" w:type="dxa"/>
            <w:shd w:val="clear" w:color="auto" w:fill="auto"/>
          </w:tcPr>
          <w:p w14:paraId="784892C3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166EFC" w:rsidRPr="001E5C30" w14:paraId="784892C6" w14:textId="77777777">
        <w:trPr>
          <w:trHeight w:val="300"/>
        </w:trPr>
        <w:tc>
          <w:tcPr>
            <w:tcW w:w="10080" w:type="dxa"/>
            <w:shd w:val="clear" w:color="auto" w:fill="auto"/>
          </w:tcPr>
          <w:p w14:paraId="784892C5" w14:textId="77777777" w:rsidR="00166EFC" w:rsidRPr="001E5C30" w:rsidRDefault="00166E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</w:tr>
    </w:tbl>
    <w:p w14:paraId="784892C7" w14:textId="77777777" w:rsidR="00166EFC" w:rsidRPr="001E5C30" w:rsidRDefault="00166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val="en-US" w:eastAsia="en-US" w:bidi="en-US"/>
        </w:rPr>
      </w:pPr>
    </w:p>
    <w:sectPr w:rsidR="00166EFC" w:rsidRPr="001E5C30">
      <w:headerReference w:type="default" r:id="rId6"/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5622" w14:textId="77777777" w:rsidR="00F754BB" w:rsidRDefault="00F754BB">
      <w:r>
        <w:separator/>
      </w:r>
    </w:p>
  </w:endnote>
  <w:endnote w:type="continuationSeparator" w:id="0">
    <w:p w14:paraId="643F4468" w14:textId="77777777" w:rsidR="00F754BB" w:rsidRDefault="00F7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176F" w14:textId="77777777" w:rsidR="00F754BB" w:rsidRDefault="00F754BB">
      <w:r>
        <w:separator/>
      </w:r>
    </w:p>
  </w:footnote>
  <w:footnote w:type="continuationSeparator" w:id="0">
    <w:p w14:paraId="665D2971" w14:textId="77777777" w:rsidR="00F754BB" w:rsidRDefault="00F7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92C8" w14:textId="77777777" w:rsidR="00166EFC" w:rsidRDefault="00166EF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rC0MDIzMjc2NjRQ0lEKTi0uzszPAykwqgUAIkvidSwAAAA="/>
    <w:docVar w:name="Description" w:val="Use this template when you require a packing list order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A document listing  order date and number, customer details and a list of items being shipped."/>
    <w:docVar w:name="Tags" w:val="shipping, equipment, logistics, business documents, entrepreneurship, entrepreneur, lease, transfer, operations, notification, partnership, pledge, commercial, cancellation, discount,  delayed, demand, return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late return, credit, inability, disregard letter, packing list order template, packing list order example"/>
  </w:docVars>
  <w:rsids>
    <w:rsidRoot w:val="00166EFC"/>
    <w:rsid w:val="0012734F"/>
    <w:rsid w:val="00166EFC"/>
    <w:rsid w:val="00185AFA"/>
    <w:rsid w:val="001E5C30"/>
    <w:rsid w:val="00397DD4"/>
    <w:rsid w:val="003B4891"/>
    <w:rsid w:val="0042640F"/>
    <w:rsid w:val="00654237"/>
    <w:rsid w:val="00995B82"/>
    <w:rsid w:val="00A74B49"/>
    <w:rsid w:val="00D016B3"/>
    <w:rsid w:val="00DC09B7"/>
    <w:rsid w:val="00F6523B"/>
    <w:rsid w:val="00F754BB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9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right"/>
      <w:outlineLvl w:val="2"/>
    </w:pPr>
    <w:rPr>
      <w:rFonts w:ascii="Arial" w:eastAsia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199</Characters>
  <Application>Microsoft Office Word</Application>
  <DocSecurity>0</DocSecurity>
  <Lines>151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LIST ORDER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2018-10-05T11:06:00Z</dcterms:created>
  <dcterms:modified xsi:type="dcterms:W3CDTF">2019-10-21T19:15:00Z</dcterms:modified>
  <cp:category/>
</cp:coreProperties>
</file>