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65C98" w14:textId="77777777" w:rsidR="00350C8D" w:rsidRDefault="00350C8D" w:rsidP="00350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NOTICE OF JOB OPENING</w:t>
      </w:r>
    </w:p>
    <w:p w14:paraId="166C9013" w14:textId="77777777" w:rsidR="00350C8D" w:rsidRDefault="00350C8D" w:rsidP="00350C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DFD9AE" w14:textId="0DBF762F" w:rsidR="00350C8D" w:rsidRDefault="00350C8D" w:rsidP="00350C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company is committed to the principles of equal employment opportunity and is committed to making employment decisions based on merit. We are committed to complying with national and local laws providing equal employment opportunities, as well as all laws related to terms and conditions of employment.  The company desires to keep a work environment free of sexual harassment or discrimination based on race, religion, ethnicity, national origin, sexual orientation, physical or mental disability, marital status, age or any other status protected by national or local laws.</w:t>
      </w:r>
    </w:p>
    <w:p w14:paraId="374209A3" w14:textId="56453810" w:rsidR="00BC179A" w:rsidRDefault="00BC179A"/>
    <w:tbl>
      <w:tblPr>
        <w:tblW w:w="0" w:type="auto"/>
        <w:tblInd w:w="96"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444"/>
        <w:gridCol w:w="1440"/>
        <w:gridCol w:w="1890"/>
        <w:gridCol w:w="180"/>
        <w:gridCol w:w="990"/>
        <w:gridCol w:w="5040"/>
      </w:tblGrid>
      <w:tr w:rsidR="00350C8D" w14:paraId="1785321A" w14:textId="77777777" w:rsidTr="00AA1E7E">
        <w:trPr>
          <w:cantSplit/>
          <w:trHeight w:val="402"/>
        </w:trPr>
        <w:tc>
          <w:tcPr>
            <w:tcW w:w="4944" w:type="dxa"/>
            <w:gridSpan w:val="5"/>
            <w:shd w:val="clear" w:color="auto" w:fill="auto"/>
          </w:tcPr>
          <w:p w14:paraId="1F799FF4"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Position/Title:</w:t>
            </w:r>
          </w:p>
          <w:p w14:paraId="17FA082B"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5040" w:type="dxa"/>
            <w:shd w:val="clear" w:color="auto" w:fill="auto"/>
          </w:tcPr>
          <w:p w14:paraId="6E1819C2"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Department:</w:t>
            </w:r>
          </w:p>
          <w:p w14:paraId="2DA113E6"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350C8D" w14:paraId="78243107" w14:textId="77777777" w:rsidTr="00AA1E7E">
        <w:trPr>
          <w:cantSplit/>
          <w:trHeight w:val="402"/>
        </w:trPr>
        <w:tc>
          <w:tcPr>
            <w:tcW w:w="4944" w:type="dxa"/>
            <w:gridSpan w:val="5"/>
            <w:shd w:val="clear" w:color="auto" w:fill="auto"/>
          </w:tcPr>
          <w:p w14:paraId="6BDFD739"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Pay Scale:</w:t>
            </w:r>
          </w:p>
          <w:p w14:paraId="0550A65D"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5040" w:type="dxa"/>
            <w:shd w:val="clear" w:color="auto" w:fill="auto"/>
          </w:tcPr>
          <w:p w14:paraId="020AEC9F"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Location:</w:t>
            </w:r>
          </w:p>
        </w:tc>
      </w:tr>
      <w:tr w:rsidR="00350C8D" w14:paraId="2437AC77" w14:textId="77777777" w:rsidTr="00AA1E7E">
        <w:trPr>
          <w:cantSplit/>
          <w:trHeight w:val="402"/>
        </w:trPr>
        <w:tc>
          <w:tcPr>
            <w:tcW w:w="4944" w:type="dxa"/>
            <w:gridSpan w:val="5"/>
            <w:tcBorders>
              <w:bottom w:val="single" w:sz="4" w:space="0" w:color="auto"/>
            </w:tcBorders>
            <w:shd w:val="clear" w:color="auto" w:fill="auto"/>
          </w:tcPr>
          <w:p w14:paraId="1F79CC43"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Reports To:</w:t>
            </w:r>
          </w:p>
          <w:p w14:paraId="1E9DF458"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5040" w:type="dxa"/>
            <w:tcBorders>
              <w:bottom w:val="single" w:sz="4" w:space="0" w:color="auto"/>
            </w:tcBorders>
            <w:shd w:val="clear" w:color="auto" w:fill="auto"/>
          </w:tcPr>
          <w:p w14:paraId="2CB38AD1"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Exempt</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Temporary</w:t>
            </w:r>
          </w:p>
          <w:p w14:paraId="7EE14C43"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Non-Exempt</w:t>
            </w:r>
            <w:r>
              <w:rPr>
                <w:rFonts w:ascii="Arial" w:eastAsia="Arial" w:hAnsi="Arial" w:cs="Arial"/>
                <w:sz w:val="20"/>
                <w:lang w:val="en-US" w:eastAsia="en-US" w:bidi="en-US"/>
              </w:rPr>
              <w:tab/>
            </w:r>
            <w:r>
              <w:rPr>
                <w:rFonts w:ascii="Arial" w:eastAsia="Arial" w:hAnsi="Arial" w:cs="Arial"/>
                <w:sz w:val="20"/>
                <w:lang w:val="en-US" w:eastAsia="en-US" w:bidi="en-US"/>
              </w:rPr>
              <w:tab/>
              <w:t>Part-time</w:t>
            </w:r>
          </w:p>
        </w:tc>
      </w:tr>
      <w:tr w:rsidR="00350C8D" w14:paraId="5BF05C1D" w14:textId="77777777" w:rsidTr="00AA1E7E">
        <w:tblPrEx>
          <w:tblBorders>
            <w:top w:val="single" w:sz="4" w:space="0" w:color="auto"/>
            <w:insideV w:val="none" w:sz="0" w:space="0" w:color="auto"/>
          </w:tblBorders>
        </w:tblPrEx>
        <w:trPr>
          <w:cantSplit/>
          <w:trHeight w:val="96"/>
        </w:trPr>
        <w:tc>
          <w:tcPr>
            <w:tcW w:w="9984" w:type="dxa"/>
            <w:gridSpan w:val="6"/>
            <w:tcBorders>
              <w:top w:val="single" w:sz="4" w:space="0" w:color="auto"/>
            </w:tcBorders>
            <w:shd w:val="clear" w:color="auto" w:fill="auto"/>
          </w:tcPr>
          <w:p w14:paraId="06E00A1B" w14:textId="77777777" w:rsidR="00350C8D" w:rsidRDefault="00350C8D" w:rsidP="00AA1E7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POSITION SUMMARY</w:t>
            </w:r>
          </w:p>
        </w:tc>
      </w:tr>
      <w:tr w:rsidR="00350C8D" w14:paraId="46E049BC" w14:textId="77777777" w:rsidTr="00AA1E7E">
        <w:tblPrEx>
          <w:tblBorders>
            <w:top w:val="single" w:sz="4" w:space="0" w:color="auto"/>
            <w:insideV w:val="none" w:sz="0" w:space="0" w:color="auto"/>
          </w:tblBorders>
        </w:tblPrEx>
        <w:trPr>
          <w:cantSplit/>
          <w:trHeight w:val="96"/>
        </w:trPr>
        <w:tc>
          <w:tcPr>
            <w:tcW w:w="9984" w:type="dxa"/>
            <w:gridSpan w:val="6"/>
            <w:shd w:val="clear" w:color="auto" w:fill="auto"/>
          </w:tcPr>
          <w:p w14:paraId="2F0AA81E" w14:textId="77777777" w:rsidR="00350C8D" w:rsidRDefault="00350C8D" w:rsidP="00AA1E7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350C8D" w14:paraId="42FE0DD6" w14:textId="77777777" w:rsidTr="00AA1E7E">
        <w:tblPrEx>
          <w:tblBorders>
            <w:top w:val="single" w:sz="4" w:space="0" w:color="auto"/>
            <w:insideV w:val="none" w:sz="0" w:space="0" w:color="auto"/>
          </w:tblBorders>
        </w:tblPrEx>
        <w:trPr>
          <w:cantSplit/>
          <w:trHeight w:val="96"/>
        </w:trPr>
        <w:tc>
          <w:tcPr>
            <w:tcW w:w="9984" w:type="dxa"/>
            <w:gridSpan w:val="6"/>
            <w:shd w:val="clear" w:color="auto" w:fill="auto"/>
          </w:tcPr>
          <w:p w14:paraId="25798C09" w14:textId="77777777" w:rsidR="00350C8D" w:rsidRDefault="00350C8D" w:rsidP="00AA1E7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350C8D" w14:paraId="7FAD0DB7" w14:textId="77777777" w:rsidTr="00AA1E7E">
        <w:tblPrEx>
          <w:tblBorders>
            <w:top w:val="single" w:sz="4" w:space="0" w:color="auto"/>
            <w:insideV w:val="none" w:sz="0" w:space="0" w:color="auto"/>
          </w:tblBorders>
        </w:tblPrEx>
        <w:trPr>
          <w:cantSplit/>
          <w:trHeight w:val="96"/>
        </w:trPr>
        <w:tc>
          <w:tcPr>
            <w:tcW w:w="9984" w:type="dxa"/>
            <w:gridSpan w:val="6"/>
            <w:shd w:val="clear" w:color="auto" w:fill="auto"/>
          </w:tcPr>
          <w:p w14:paraId="2765990B" w14:textId="77777777" w:rsidR="00350C8D" w:rsidRDefault="00350C8D" w:rsidP="00AA1E7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350C8D" w14:paraId="2AA49B5C" w14:textId="77777777" w:rsidTr="00AA1E7E">
        <w:tblPrEx>
          <w:tblBorders>
            <w:top w:val="single" w:sz="4" w:space="0" w:color="auto"/>
            <w:insideV w:val="none" w:sz="0" w:space="0" w:color="auto"/>
          </w:tblBorders>
        </w:tblPrEx>
        <w:trPr>
          <w:cantSplit/>
          <w:trHeight w:val="96"/>
        </w:trPr>
        <w:tc>
          <w:tcPr>
            <w:tcW w:w="9984" w:type="dxa"/>
            <w:gridSpan w:val="6"/>
            <w:tcBorders>
              <w:bottom w:val="single" w:sz="4" w:space="0" w:color="auto"/>
            </w:tcBorders>
            <w:shd w:val="clear" w:color="auto" w:fill="auto"/>
          </w:tcPr>
          <w:p w14:paraId="2CF413B4" w14:textId="77777777" w:rsidR="00350C8D" w:rsidRDefault="00350C8D" w:rsidP="00AA1E7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350C8D" w14:paraId="50B2E336" w14:textId="77777777" w:rsidTr="00AA1E7E">
        <w:tblPrEx>
          <w:tblBorders>
            <w:top w:val="single" w:sz="4" w:space="0" w:color="auto"/>
            <w:bottom w:val="single" w:sz="18" w:space="0" w:color="auto"/>
          </w:tblBorders>
        </w:tblPrEx>
        <w:trPr>
          <w:cantSplit/>
          <w:trHeight w:val="96"/>
        </w:trPr>
        <w:tc>
          <w:tcPr>
            <w:tcW w:w="3954" w:type="dxa"/>
            <w:gridSpan w:val="4"/>
            <w:tcBorders>
              <w:top w:val="single" w:sz="4" w:space="0" w:color="auto"/>
            </w:tcBorders>
            <w:shd w:val="clear" w:color="auto" w:fill="auto"/>
          </w:tcPr>
          <w:p w14:paraId="07E8F064" w14:textId="77777777" w:rsidR="00350C8D" w:rsidRDefault="00350C8D" w:rsidP="00AA1E7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ESSENTIAL JOB FUNCTIONS</w:t>
            </w:r>
          </w:p>
        </w:tc>
        <w:tc>
          <w:tcPr>
            <w:tcW w:w="6030" w:type="dxa"/>
            <w:gridSpan w:val="2"/>
            <w:tcBorders>
              <w:top w:val="single" w:sz="4" w:space="0" w:color="auto"/>
            </w:tcBorders>
            <w:shd w:val="clear" w:color="auto" w:fill="auto"/>
          </w:tcPr>
          <w:p w14:paraId="0E5AE940"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5C7AE885" w14:textId="77777777" w:rsidTr="00AA1E7E">
        <w:tblPrEx>
          <w:tblBorders>
            <w:top w:val="single" w:sz="4" w:space="0" w:color="auto"/>
            <w:bottom w:val="single" w:sz="18" w:space="0" w:color="auto"/>
          </w:tblBorders>
        </w:tblPrEx>
        <w:trPr>
          <w:cantSplit/>
          <w:trHeight w:val="96"/>
        </w:trPr>
        <w:tc>
          <w:tcPr>
            <w:tcW w:w="444" w:type="dxa"/>
            <w:shd w:val="clear" w:color="auto" w:fill="auto"/>
          </w:tcPr>
          <w:p w14:paraId="79C379D6"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r>
              <w:rPr>
                <w:rFonts w:ascii="Arial" w:eastAsia="Arial" w:hAnsi="Arial" w:cs="Arial"/>
                <w:sz w:val="20"/>
                <w:lang w:val="en-US" w:eastAsia="en-US" w:bidi="en-US"/>
              </w:rPr>
              <w:t>1.</w:t>
            </w:r>
          </w:p>
        </w:tc>
        <w:tc>
          <w:tcPr>
            <w:tcW w:w="9540" w:type="dxa"/>
            <w:gridSpan w:val="5"/>
            <w:shd w:val="clear" w:color="auto" w:fill="auto"/>
          </w:tcPr>
          <w:p w14:paraId="5B26042C"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6FC4D818" w14:textId="77777777" w:rsidTr="00AA1E7E">
        <w:tblPrEx>
          <w:tblBorders>
            <w:top w:val="single" w:sz="4" w:space="0" w:color="auto"/>
            <w:bottom w:val="single" w:sz="18" w:space="0" w:color="auto"/>
          </w:tblBorders>
        </w:tblPrEx>
        <w:trPr>
          <w:cantSplit/>
          <w:trHeight w:val="96"/>
        </w:trPr>
        <w:tc>
          <w:tcPr>
            <w:tcW w:w="444" w:type="dxa"/>
            <w:shd w:val="clear" w:color="auto" w:fill="auto"/>
          </w:tcPr>
          <w:p w14:paraId="72371CAA"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r>
              <w:rPr>
                <w:rFonts w:ascii="Arial" w:eastAsia="Arial" w:hAnsi="Arial" w:cs="Arial"/>
                <w:sz w:val="20"/>
                <w:lang w:val="en-US" w:eastAsia="en-US" w:bidi="en-US"/>
              </w:rPr>
              <w:t>2.</w:t>
            </w:r>
          </w:p>
        </w:tc>
        <w:tc>
          <w:tcPr>
            <w:tcW w:w="9540" w:type="dxa"/>
            <w:gridSpan w:val="5"/>
            <w:shd w:val="clear" w:color="auto" w:fill="auto"/>
          </w:tcPr>
          <w:p w14:paraId="4753AA9B"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6B653FB0" w14:textId="77777777" w:rsidTr="00AA1E7E">
        <w:tblPrEx>
          <w:tblBorders>
            <w:top w:val="single" w:sz="4" w:space="0" w:color="auto"/>
            <w:bottom w:val="single" w:sz="18" w:space="0" w:color="auto"/>
          </w:tblBorders>
        </w:tblPrEx>
        <w:trPr>
          <w:cantSplit/>
          <w:trHeight w:val="96"/>
        </w:trPr>
        <w:tc>
          <w:tcPr>
            <w:tcW w:w="444" w:type="dxa"/>
            <w:shd w:val="clear" w:color="auto" w:fill="auto"/>
          </w:tcPr>
          <w:p w14:paraId="6DA2FE1D"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r>
              <w:rPr>
                <w:rFonts w:ascii="Arial" w:eastAsia="Arial" w:hAnsi="Arial" w:cs="Arial"/>
                <w:sz w:val="20"/>
                <w:lang w:val="en-US" w:eastAsia="en-US" w:bidi="en-US"/>
              </w:rPr>
              <w:t>3.</w:t>
            </w:r>
          </w:p>
        </w:tc>
        <w:tc>
          <w:tcPr>
            <w:tcW w:w="9540" w:type="dxa"/>
            <w:gridSpan w:val="5"/>
            <w:shd w:val="clear" w:color="auto" w:fill="auto"/>
          </w:tcPr>
          <w:p w14:paraId="20FB7FDF"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113665EB" w14:textId="77777777" w:rsidTr="00AA1E7E">
        <w:tblPrEx>
          <w:tblBorders>
            <w:top w:val="single" w:sz="4" w:space="0" w:color="auto"/>
            <w:bottom w:val="single" w:sz="18" w:space="0" w:color="auto"/>
          </w:tblBorders>
        </w:tblPrEx>
        <w:trPr>
          <w:cantSplit/>
          <w:trHeight w:val="96"/>
        </w:trPr>
        <w:tc>
          <w:tcPr>
            <w:tcW w:w="444" w:type="dxa"/>
            <w:shd w:val="clear" w:color="auto" w:fill="auto"/>
          </w:tcPr>
          <w:p w14:paraId="26492D30"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r>
              <w:rPr>
                <w:rFonts w:ascii="Arial" w:eastAsia="Arial" w:hAnsi="Arial" w:cs="Arial"/>
                <w:sz w:val="20"/>
                <w:lang w:val="en-US" w:eastAsia="en-US" w:bidi="en-US"/>
              </w:rPr>
              <w:t>4.</w:t>
            </w:r>
          </w:p>
        </w:tc>
        <w:tc>
          <w:tcPr>
            <w:tcW w:w="9540" w:type="dxa"/>
            <w:gridSpan w:val="5"/>
            <w:shd w:val="clear" w:color="auto" w:fill="auto"/>
          </w:tcPr>
          <w:p w14:paraId="605753CA"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132CA87D" w14:textId="77777777" w:rsidTr="00AA1E7E">
        <w:tblPrEx>
          <w:tblBorders>
            <w:top w:val="single" w:sz="4" w:space="0" w:color="auto"/>
            <w:bottom w:val="single" w:sz="18" w:space="0" w:color="auto"/>
          </w:tblBorders>
        </w:tblPrEx>
        <w:trPr>
          <w:cantSplit/>
          <w:trHeight w:val="120"/>
        </w:trPr>
        <w:tc>
          <w:tcPr>
            <w:tcW w:w="3774" w:type="dxa"/>
            <w:gridSpan w:val="3"/>
            <w:shd w:val="clear" w:color="auto" w:fill="auto"/>
          </w:tcPr>
          <w:p w14:paraId="6EF0B3AC"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r>
              <w:rPr>
                <w:rFonts w:ascii="Arial" w:eastAsia="Arial" w:hAnsi="Arial" w:cs="Arial"/>
                <w:sz w:val="20"/>
                <w:lang w:val="en-US" w:eastAsia="en-US" w:bidi="en-US"/>
              </w:rPr>
              <w:t>MINIMUM REQUIREMENTS</w:t>
            </w:r>
          </w:p>
        </w:tc>
        <w:tc>
          <w:tcPr>
            <w:tcW w:w="6210" w:type="dxa"/>
            <w:gridSpan w:val="3"/>
            <w:shd w:val="clear" w:color="auto" w:fill="auto"/>
          </w:tcPr>
          <w:p w14:paraId="2329BC61"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3A14B526" w14:textId="77777777" w:rsidTr="00AA1E7E">
        <w:tblPrEx>
          <w:tblBorders>
            <w:top w:val="single" w:sz="4" w:space="0" w:color="auto"/>
            <w:bottom w:val="single" w:sz="18" w:space="0" w:color="auto"/>
          </w:tblBorders>
        </w:tblPrEx>
        <w:trPr>
          <w:cantSplit/>
          <w:trHeight w:val="120"/>
        </w:trPr>
        <w:tc>
          <w:tcPr>
            <w:tcW w:w="1884" w:type="dxa"/>
            <w:gridSpan w:val="2"/>
            <w:shd w:val="clear" w:color="auto" w:fill="auto"/>
          </w:tcPr>
          <w:p w14:paraId="33486F52"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r>
              <w:rPr>
                <w:rFonts w:ascii="Arial" w:eastAsia="Arial" w:hAnsi="Arial" w:cs="Arial"/>
                <w:sz w:val="20"/>
                <w:lang w:val="en-US" w:eastAsia="en-US" w:bidi="en-US"/>
              </w:rPr>
              <w:t>EDUCATION</w:t>
            </w:r>
          </w:p>
        </w:tc>
        <w:tc>
          <w:tcPr>
            <w:tcW w:w="8100" w:type="dxa"/>
            <w:gridSpan w:val="4"/>
            <w:shd w:val="clear" w:color="auto" w:fill="auto"/>
          </w:tcPr>
          <w:p w14:paraId="7CE36132"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6FB2539B" w14:textId="77777777" w:rsidTr="00AA1E7E">
        <w:tblPrEx>
          <w:tblBorders>
            <w:top w:val="single" w:sz="4" w:space="0" w:color="auto"/>
            <w:bottom w:val="single" w:sz="18" w:space="0" w:color="auto"/>
          </w:tblBorders>
        </w:tblPrEx>
        <w:trPr>
          <w:cantSplit/>
          <w:trHeight w:val="120"/>
        </w:trPr>
        <w:tc>
          <w:tcPr>
            <w:tcW w:w="1884" w:type="dxa"/>
            <w:gridSpan w:val="2"/>
            <w:shd w:val="clear" w:color="auto" w:fill="auto"/>
          </w:tcPr>
          <w:p w14:paraId="4776418E"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c>
          <w:tcPr>
            <w:tcW w:w="8100" w:type="dxa"/>
            <w:gridSpan w:val="4"/>
            <w:shd w:val="clear" w:color="auto" w:fill="auto"/>
          </w:tcPr>
          <w:p w14:paraId="1EBDBAC1"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0831679C" w14:textId="77777777" w:rsidTr="00AA1E7E">
        <w:tblPrEx>
          <w:tblBorders>
            <w:top w:val="single" w:sz="4" w:space="0" w:color="auto"/>
            <w:bottom w:val="single" w:sz="18" w:space="0" w:color="auto"/>
          </w:tblBorders>
        </w:tblPrEx>
        <w:trPr>
          <w:cantSplit/>
          <w:trHeight w:val="120"/>
        </w:trPr>
        <w:tc>
          <w:tcPr>
            <w:tcW w:w="1884" w:type="dxa"/>
            <w:gridSpan w:val="2"/>
            <w:shd w:val="clear" w:color="auto" w:fill="auto"/>
          </w:tcPr>
          <w:p w14:paraId="273E44D1" w14:textId="77777777" w:rsidR="00350C8D" w:rsidRDefault="00350C8D" w:rsidP="00AA1E7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EXPERIENCE</w:t>
            </w:r>
          </w:p>
        </w:tc>
        <w:tc>
          <w:tcPr>
            <w:tcW w:w="8100" w:type="dxa"/>
            <w:gridSpan w:val="4"/>
            <w:shd w:val="clear" w:color="auto" w:fill="auto"/>
          </w:tcPr>
          <w:p w14:paraId="1AE2C1CC"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3AC4561E" w14:textId="77777777" w:rsidTr="00AA1E7E">
        <w:tblPrEx>
          <w:tblBorders>
            <w:top w:val="single" w:sz="4" w:space="0" w:color="auto"/>
            <w:bottom w:val="single" w:sz="18" w:space="0" w:color="auto"/>
          </w:tblBorders>
        </w:tblPrEx>
        <w:trPr>
          <w:cantSplit/>
          <w:trHeight w:val="120"/>
        </w:trPr>
        <w:tc>
          <w:tcPr>
            <w:tcW w:w="1884" w:type="dxa"/>
            <w:gridSpan w:val="2"/>
            <w:shd w:val="clear" w:color="auto" w:fill="auto"/>
          </w:tcPr>
          <w:p w14:paraId="6A607D7F"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c>
          <w:tcPr>
            <w:tcW w:w="8100" w:type="dxa"/>
            <w:gridSpan w:val="4"/>
            <w:shd w:val="clear" w:color="auto" w:fill="auto"/>
          </w:tcPr>
          <w:p w14:paraId="12BB6953"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3983CF8F" w14:textId="77777777" w:rsidTr="00AA1E7E">
        <w:tblPrEx>
          <w:tblBorders>
            <w:top w:val="single" w:sz="4" w:space="0" w:color="auto"/>
            <w:bottom w:val="single" w:sz="18" w:space="0" w:color="auto"/>
          </w:tblBorders>
        </w:tblPrEx>
        <w:trPr>
          <w:cantSplit/>
          <w:trHeight w:val="120"/>
        </w:trPr>
        <w:tc>
          <w:tcPr>
            <w:tcW w:w="1884" w:type="dxa"/>
            <w:gridSpan w:val="2"/>
            <w:shd w:val="clear" w:color="auto" w:fill="auto"/>
          </w:tcPr>
          <w:p w14:paraId="192882E2"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r>
              <w:rPr>
                <w:rFonts w:ascii="Arial" w:eastAsia="Arial" w:hAnsi="Arial" w:cs="Arial"/>
                <w:sz w:val="20"/>
                <w:lang w:val="en-US" w:eastAsia="en-US" w:bidi="en-US"/>
              </w:rPr>
              <w:t>SKILLS AND</w:t>
            </w:r>
          </w:p>
          <w:p w14:paraId="4231E49B"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r>
              <w:rPr>
                <w:rFonts w:ascii="Arial" w:eastAsia="Arial" w:hAnsi="Arial" w:cs="Arial"/>
                <w:sz w:val="20"/>
                <w:lang w:val="en-US" w:eastAsia="en-US" w:bidi="en-US"/>
              </w:rPr>
              <w:t>KNOWLEDGE</w:t>
            </w:r>
          </w:p>
        </w:tc>
        <w:tc>
          <w:tcPr>
            <w:tcW w:w="8100" w:type="dxa"/>
            <w:gridSpan w:val="4"/>
            <w:shd w:val="clear" w:color="auto" w:fill="auto"/>
          </w:tcPr>
          <w:p w14:paraId="0F1BD33F"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1EF967C6" w14:textId="77777777" w:rsidTr="00AA1E7E">
        <w:tblPrEx>
          <w:tblBorders>
            <w:top w:val="single" w:sz="4" w:space="0" w:color="auto"/>
            <w:bottom w:val="single" w:sz="18" w:space="0" w:color="auto"/>
          </w:tblBorders>
        </w:tblPrEx>
        <w:trPr>
          <w:cantSplit/>
          <w:trHeight w:val="120"/>
        </w:trPr>
        <w:tc>
          <w:tcPr>
            <w:tcW w:w="1884" w:type="dxa"/>
            <w:gridSpan w:val="2"/>
            <w:shd w:val="clear" w:color="auto" w:fill="auto"/>
          </w:tcPr>
          <w:p w14:paraId="10BE7938"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c>
          <w:tcPr>
            <w:tcW w:w="8100" w:type="dxa"/>
            <w:gridSpan w:val="4"/>
            <w:shd w:val="clear" w:color="auto" w:fill="auto"/>
          </w:tcPr>
          <w:p w14:paraId="763D0BC4"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rPr>
                <w:rFonts w:ascii="Arial" w:eastAsia="Arial" w:hAnsi="Arial" w:cs="Arial"/>
                <w:sz w:val="20"/>
                <w:lang w:val="en-US" w:eastAsia="en-US" w:bidi="en-US"/>
              </w:rPr>
            </w:pPr>
          </w:p>
        </w:tc>
      </w:tr>
      <w:tr w:rsidR="00350C8D" w14:paraId="0EC87CFB" w14:textId="77777777" w:rsidTr="00AA1E7E">
        <w:tblPrEx>
          <w:tblBorders>
            <w:top w:val="single" w:sz="4" w:space="0" w:color="auto"/>
            <w:bottom w:val="single" w:sz="18" w:space="0" w:color="auto"/>
          </w:tblBorders>
        </w:tblPrEx>
        <w:trPr>
          <w:cantSplit/>
          <w:trHeight w:val="670"/>
        </w:trPr>
        <w:tc>
          <w:tcPr>
            <w:tcW w:w="4944" w:type="dxa"/>
            <w:gridSpan w:val="5"/>
            <w:shd w:val="clear" w:color="auto" w:fill="auto"/>
          </w:tcPr>
          <w:p w14:paraId="610EDD49"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Position Posting Date:</w:t>
            </w:r>
          </w:p>
        </w:tc>
        <w:tc>
          <w:tcPr>
            <w:tcW w:w="5040" w:type="dxa"/>
            <w:shd w:val="clear" w:color="auto" w:fill="auto"/>
          </w:tcPr>
          <w:p w14:paraId="124C28DE" w14:textId="77777777" w:rsidR="00350C8D" w:rsidRDefault="00350C8D" w:rsidP="00AA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Position Closing Date:</w:t>
            </w:r>
          </w:p>
        </w:tc>
      </w:tr>
    </w:tbl>
    <w:p w14:paraId="3884A85C" w14:textId="77777777" w:rsidR="00350C8D" w:rsidRDefault="00350C8D" w:rsidP="00E40C81"/>
    <w:sectPr w:rsidR="00350C8D" w:rsidSect="00350C8D">
      <w:headerReference w:type="default" r:id="rId6"/>
      <w:pgSz w:w="12240" w:h="15840"/>
      <w:pgMar w:top="1134" w:right="1134" w:bottom="992" w:left="113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383E" w14:textId="77777777" w:rsidR="00772656" w:rsidRDefault="00772656">
      <w:r>
        <w:separator/>
      </w:r>
    </w:p>
  </w:endnote>
  <w:endnote w:type="continuationSeparator" w:id="0">
    <w:p w14:paraId="69167873" w14:textId="77777777" w:rsidR="00772656" w:rsidRDefault="0077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6387" w14:textId="77777777" w:rsidR="00772656" w:rsidRDefault="00772656">
      <w:r>
        <w:separator/>
      </w:r>
    </w:p>
  </w:footnote>
  <w:footnote w:type="continuationSeparator" w:id="0">
    <w:p w14:paraId="5D1C55C2" w14:textId="77777777" w:rsidR="00772656" w:rsidRDefault="0077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4DF9" w14:textId="77777777" w:rsidR="0053396D" w:rsidRDefault="0032636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2MzAxtjAwM7YwMTRV0lEKTi0uzszPAykwqgUA/a0M4CwAAAA="/>
    <w:docVar w:name="Description" w:val="This notice of a job opening template is a handy tool in your hiring arsenal. You may also find other employee hiring related document templates to use here https://www.templateguru.co.za/documents/hiring-employees/ and other Human Resources templates here https://www.templateguru.co.za/templates/human-resources/ "/>
    <w:docVar w:name="Excerpt" w:val="This company is committed to the principles of equal employment opportunity and is committed to making_x000a_employment decisions based on merit. We are committed to complying with national and local laws providing_x000a_equal employment opportunities, as well as all laws related to terms and conditions of employment. The_x000a_company desires to keep a work environment free of sexual harassment or discrimination based on race,_x000a_religion, ethnicity, national origin, sexual orientation, physical or mental disability, marital status, age or any other_x000a_status protected by national or local laws."/>
    <w:docVar w:name="Tags" w:val="job opening, vacancy, human resources, hiring employees, business documents, entrepreneurship, entrepreneur, notice of job opening template, notice of job opening example"/>
  </w:docVars>
  <w:rsids>
    <w:rsidRoot w:val="00350C8D"/>
    <w:rsid w:val="00166905"/>
    <w:rsid w:val="00326365"/>
    <w:rsid w:val="00350C8D"/>
    <w:rsid w:val="00546A65"/>
    <w:rsid w:val="00772656"/>
    <w:rsid w:val="0080294E"/>
    <w:rsid w:val="00BC179A"/>
    <w:rsid w:val="00DB194D"/>
    <w:rsid w:val="00E40C81"/>
    <w:rsid w:val="00F21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8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0C8D"/>
    <w:pPr>
      <w:spacing w:after="0" w:line="240" w:lineRule="auto"/>
    </w:pPr>
    <w:rPr>
      <w:rFonts w:ascii="Times New Roman" w:eastAsia="Times New Roman" w:hAnsi="Times New Roman" w:cs="Times New Roman"/>
      <w:sz w:val="24"/>
      <w:szCs w:val="24"/>
      <w:lang w:val="x-none" w:eastAsia="x-none"/>
    </w:rPr>
  </w:style>
  <w:style w:type="paragraph" w:styleId="Heading1">
    <w:name w:val="heading 1"/>
    <w:basedOn w:val="Normal"/>
    <w:next w:val="Normal"/>
    <w:link w:val="Heading1Char"/>
    <w:uiPriority w:val="9"/>
    <w:qFormat/>
    <w:rsid w:val="00350C8D"/>
    <w:pPr>
      <w:keepNext/>
      <w:spacing w:line="480" w:lineRule="atLeast"/>
      <w:outlineLvl w:val="0"/>
    </w:pPr>
    <w:rPr>
      <w:sz w:val="28"/>
      <w:szCs w:val="28"/>
    </w:rPr>
  </w:style>
  <w:style w:type="paragraph" w:styleId="Heading2">
    <w:name w:val="heading 2"/>
    <w:basedOn w:val="Normal"/>
    <w:next w:val="Normal"/>
    <w:link w:val="Heading2Char"/>
    <w:uiPriority w:val="9"/>
    <w:unhideWhenUsed/>
    <w:qFormat/>
    <w:rsid w:val="00350C8D"/>
    <w:pPr>
      <w:keepNext/>
      <w:spacing w:line="480" w:lineRule="atLeast"/>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350C8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4"/>
      <w:lang w:val="x-none" w:eastAsia="x-none"/>
    </w:rPr>
  </w:style>
  <w:style w:type="paragraph" w:styleId="BodyText">
    <w:name w:val="Body Text"/>
    <w:basedOn w:val="Normal"/>
    <w:link w:val="BodyTextChar"/>
    <w:qFormat/>
    <w:rsid w:val="00350C8D"/>
    <w:pPr>
      <w:jc w:val="both"/>
    </w:pPr>
  </w:style>
  <w:style w:type="character" w:customStyle="1" w:styleId="BodyTextChar">
    <w:name w:val="Body Text Char"/>
    <w:basedOn w:val="DefaultParagraphFont"/>
    <w:link w:val="BodyText"/>
    <w:rsid w:val="00350C8D"/>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350C8D"/>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rsid w:val="00350C8D"/>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739</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2018-11-22T11:40:00Z</dcterms:created>
  <dcterms:modified xsi:type="dcterms:W3CDTF">2019-10-21T19:08:00Z</dcterms:modified>
  <cp:category/>
</cp:coreProperties>
</file>