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D97E15" w14:textId="70C6CDEF" w:rsidR="00F55EE8" w:rsidRDefault="00F55EE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sz w:val="32"/>
          <w:szCs w:val="32"/>
          <w:lang w:val="en-US" w:eastAsia="en-US" w:bidi="en-US"/>
        </w:rPr>
      </w:pPr>
      <w:bookmarkStart w:id="0" w:name="_GoBack"/>
      <w:bookmarkEnd w:id="0"/>
      <w:r w:rsidRPr="009B4DEF">
        <w:rPr>
          <w:rFonts w:eastAsia="Arial"/>
          <w:b/>
          <w:sz w:val="32"/>
          <w:szCs w:val="32"/>
          <w:lang w:val="en-US" w:eastAsia="en-US" w:bidi="en-US"/>
        </w:rPr>
        <w:t>AGREEMENT</w:t>
      </w:r>
    </w:p>
    <w:p w14:paraId="7DD8D098" w14:textId="577FA493" w:rsidR="009411B1" w:rsidRPr="009B4DEF" w:rsidRDefault="00687FC4">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sz w:val="32"/>
          <w:szCs w:val="32"/>
          <w:lang w:val="en-US" w:eastAsia="en-US" w:bidi="en-US"/>
        </w:rPr>
      </w:pPr>
      <w:r w:rsidRPr="009B4DEF">
        <w:rPr>
          <w:rFonts w:eastAsia="Arial"/>
          <w:b/>
          <w:sz w:val="32"/>
          <w:szCs w:val="32"/>
          <w:lang w:val="en-US" w:eastAsia="en-US" w:bidi="en-US"/>
        </w:rPr>
        <w:t xml:space="preserve">MEDIATION AND ARBITRATION </w:t>
      </w:r>
    </w:p>
    <w:p w14:paraId="01C76417" w14:textId="77777777" w:rsidR="009411B1" w:rsidRPr="009B4DEF" w:rsidRDefault="009411B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957660D" w14:textId="77777777" w:rsidR="009411B1" w:rsidRPr="009B4DEF" w:rsidRDefault="009411B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8F2D433" w14:textId="1EB6D9C7" w:rsidR="009411B1" w:rsidRPr="009B4DEF" w:rsidRDefault="00687FC4">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eastAsia="Arial"/>
          <w:lang w:val="en-US" w:eastAsia="en-US" w:bidi="en-US"/>
        </w:rPr>
      </w:pPr>
      <w:r w:rsidRPr="009B4DEF">
        <w:rPr>
          <w:rFonts w:eastAsia="Arial"/>
          <w:lang w:val="en-US" w:eastAsia="en-US" w:bidi="en-US"/>
        </w:rPr>
        <w:t xml:space="preserve">Our company greatly </w:t>
      </w:r>
      <w:r w:rsidR="00F55EE8">
        <w:rPr>
          <w:rFonts w:eastAsia="Arial"/>
          <w:lang w:val="en-US" w:eastAsia="en-US" w:bidi="en-US"/>
        </w:rPr>
        <w:t>appreciat</w:t>
      </w:r>
      <w:r w:rsidRPr="009B4DEF">
        <w:rPr>
          <w:rFonts w:eastAsia="Arial"/>
          <w:lang w:val="en-US" w:eastAsia="en-US" w:bidi="en-US"/>
        </w:rPr>
        <w:t>es its relationships with its employees. We</w:t>
      </w:r>
      <w:r w:rsidR="00DB384B">
        <w:rPr>
          <w:rFonts w:eastAsia="Arial"/>
          <w:lang w:val="en-US" w:eastAsia="en-US" w:bidi="en-US"/>
        </w:rPr>
        <w:t xml:space="preserve"> realise </w:t>
      </w:r>
      <w:r w:rsidRPr="009B4DEF">
        <w:rPr>
          <w:rFonts w:eastAsia="Arial"/>
          <w:lang w:val="en-US" w:eastAsia="en-US" w:bidi="en-US"/>
        </w:rPr>
        <w:t xml:space="preserve">that </w:t>
      </w:r>
      <w:r w:rsidR="00F55EE8" w:rsidRPr="009B4DEF">
        <w:rPr>
          <w:rFonts w:eastAsia="Arial"/>
          <w:lang w:val="en-US" w:eastAsia="en-US" w:bidi="en-US"/>
        </w:rPr>
        <w:t>an occasional breakdown in the relationship may occur</w:t>
      </w:r>
      <w:r w:rsidR="00F55EE8">
        <w:rPr>
          <w:rFonts w:eastAsia="Arial"/>
          <w:lang w:val="en-US" w:eastAsia="en-US" w:bidi="en-US"/>
        </w:rPr>
        <w:t>,</w:t>
      </w:r>
      <w:r w:rsidR="00F55EE8" w:rsidRPr="009B4DEF">
        <w:rPr>
          <w:rFonts w:eastAsia="Arial"/>
          <w:lang w:val="en-US" w:eastAsia="en-US" w:bidi="en-US"/>
        </w:rPr>
        <w:t xml:space="preserve"> </w:t>
      </w:r>
      <w:r w:rsidRPr="009B4DEF">
        <w:rPr>
          <w:rFonts w:eastAsia="Arial"/>
          <w:lang w:val="en-US" w:eastAsia="en-US" w:bidi="en-US"/>
        </w:rPr>
        <w:t>no matter how hard we may try,. The p</w:t>
      </w:r>
      <w:r w:rsidR="00F55EE8">
        <w:rPr>
          <w:rFonts w:eastAsia="Arial"/>
          <w:lang w:val="en-US" w:eastAsia="en-US" w:bidi="en-US"/>
        </w:rPr>
        <w:t>oint</w:t>
      </w:r>
      <w:r w:rsidRPr="009B4DEF">
        <w:rPr>
          <w:rFonts w:eastAsia="Arial"/>
          <w:lang w:val="en-US" w:eastAsia="en-US" w:bidi="en-US"/>
        </w:rPr>
        <w:t xml:space="preserve"> </w:t>
      </w:r>
      <w:r w:rsidR="00F55EE8">
        <w:rPr>
          <w:rFonts w:eastAsia="Arial"/>
          <w:lang w:val="en-US" w:eastAsia="en-US" w:bidi="en-US"/>
        </w:rPr>
        <w:t>of a</w:t>
      </w:r>
      <w:r w:rsidRPr="009B4DEF">
        <w:rPr>
          <w:rFonts w:eastAsia="Arial"/>
          <w:lang w:val="en-US" w:eastAsia="en-US" w:bidi="en-US"/>
        </w:rPr>
        <w:t xml:space="preserve"> Mediation and Arbitration Agreement is to </w:t>
      </w:r>
      <w:r w:rsidR="00F55EE8">
        <w:rPr>
          <w:rFonts w:eastAsia="Arial"/>
          <w:lang w:val="en-US" w:eastAsia="en-US" w:bidi="en-US"/>
        </w:rPr>
        <w:t>assist in</w:t>
      </w:r>
      <w:r w:rsidRPr="009B4DEF">
        <w:rPr>
          <w:rFonts w:eastAsia="Arial"/>
          <w:lang w:val="en-US" w:eastAsia="en-US" w:bidi="en-US"/>
        </w:rPr>
        <w:t xml:space="preserve"> avoid</w:t>
      </w:r>
      <w:r w:rsidR="00F55EE8">
        <w:rPr>
          <w:rFonts w:eastAsia="Arial"/>
          <w:lang w:val="en-US" w:eastAsia="en-US" w:bidi="en-US"/>
        </w:rPr>
        <w:t>ing</w:t>
      </w:r>
      <w:r w:rsidRPr="009B4DEF">
        <w:rPr>
          <w:rFonts w:eastAsia="Arial"/>
          <w:lang w:val="en-US" w:eastAsia="en-US" w:bidi="en-US"/>
        </w:rPr>
        <w:t xml:space="preserve"> the expense</w:t>
      </w:r>
      <w:r w:rsidR="00F55EE8">
        <w:rPr>
          <w:rFonts w:eastAsia="Arial"/>
          <w:lang w:val="en-US" w:eastAsia="en-US" w:bidi="en-US"/>
        </w:rPr>
        <w:t>,</w:t>
      </w:r>
      <w:r w:rsidRPr="009B4DEF">
        <w:rPr>
          <w:rFonts w:eastAsia="Arial"/>
          <w:lang w:val="en-US" w:eastAsia="en-US" w:bidi="en-US"/>
        </w:rPr>
        <w:t xml:space="preserve"> emotions </w:t>
      </w:r>
      <w:r w:rsidR="00F55EE8" w:rsidRPr="009B4DEF">
        <w:rPr>
          <w:rFonts w:eastAsia="Arial"/>
          <w:lang w:val="en-US" w:eastAsia="en-US" w:bidi="en-US"/>
        </w:rPr>
        <w:t>and time,</w:t>
      </w:r>
      <w:r w:rsidR="00F55EE8">
        <w:rPr>
          <w:rFonts w:eastAsia="Arial"/>
          <w:lang w:val="en-US" w:eastAsia="en-US" w:bidi="en-US"/>
        </w:rPr>
        <w:t xml:space="preserve"> </w:t>
      </w:r>
      <w:r w:rsidRPr="009B4DEF">
        <w:rPr>
          <w:rFonts w:eastAsia="Arial"/>
          <w:lang w:val="en-US" w:eastAsia="en-US" w:bidi="en-US"/>
        </w:rPr>
        <w:t xml:space="preserve">associated with dragging our problems through the litigation system. </w:t>
      </w:r>
    </w:p>
    <w:p w14:paraId="66C359FA" w14:textId="77777777" w:rsidR="009411B1" w:rsidRPr="009B4DEF" w:rsidRDefault="009411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F5FC786" w14:textId="77777777" w:rsidR="009411B1" w:rsidRPr="009B4DEF" w:rsidRDefault="009411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8765B9C" w14:textId="77777777" w:rsidR="009411B1" w:rsidRPr="009B4DEF" w:rsidRDefault="00687FC4">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9B4DEF">
        <w:rPr>
          <w:rFonts w:eastAsia="Arial"/>
          <w:b/>
          <w:lang w:val="en-US" w:eastAsia="en-US" w:bidi="en-US"/>
        </w:rPr>
        <w:t>AGREEMENT TO MEDIATE</w:t>
      </w:r>
    </w:p>
    <w:p w14:paraId="7FA55A4B" w14:textId="77777777" w:rsidR="009411B1" w:rsidRPr="009B4DEF" w:rsidRDefault="009411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585DB4C" w14:textId="77777777" w:rsidR="009411B1" w:rsidRPr="009B4DEF" w:rsidRDefault="00687F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9B4DEF">
        <w:rPr>
          <w:rFonts w:eastAsia="Arial"/>
          <w:lang w:val="en-US" w:eastAsia="en-US" w:bidi="en-US"/>
        </w:rPr>
        <w:t xml:space="preserve">You and the Company agree to first attempt a mediation of any dispute covered by this Agreement. Mediation is a non-binding process allowing the parties to resolve claims without extensive cost, time and emotion. This mediation shall be conducted pursuant to the Rules and Procedures of </w:t>
      </w:r>
      <w:r w:rsidR="00442EF2" w:rsidRPr="009B4DEF">
        <w:rPr>
          <w:rFonts w:eastAsia="Arial"/>
          <w:lang w:val="en-US" w:eastAsia="en-US" w:bidi="en-US"/>
        </w:rPr>
        <w:t xml:space="preserve">The Commission for Conciliation, Mediation &amp; Arbitration </w:t>
      </w:r>
      <w:r w:rsidRPr="009B4DEF">
        <w:rPr>
          <w:rFonts w:eastAsia="Arial"/>
          <w:lang w:val="en-US" w:eastAsia="en-US" w:bidi="en-US"/>
        </w:rPr>
        <w:t>for the resolution of employment disputes, or as otherwise stipulated by the parties.</w:t>
      </w:r>
    </w:p>
    <w:p w14:paraId="7B3AA362" w14:textId="77777777" w:rsidR="009411B1" w:rsidRPr="009B4DEF" w:rsidRDefault="009411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u w:val="single"/>
          <w:lang w:val="en-US" w:eastAsia="en-US" w:bidi="en-US"/>
        </w:rPr>
      </w:pPr>
    </w:p>
    <w:p w14:paraId="139AF053" w14:textId="77777777" w:rsidR="009411B1" w:rsidRPr="009B4DEF" w:rsidRDefault="00687FC4" w:rsidP="00AB736B">
      <w:pPr>
        <w:pStyle w:val="Body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left"/>
        <w:rPr>
          <w:rFonts w:eastAsia="Arial"/>
          <w:lang w:val="en-US" w:eastAsia="en-US" w:bidi="en-US"/>
        </w:rPr>
      </w:pPr>
      <w:r w:rsidRPr="009B4DEF">
        <w:rPr>
          <w:rFonts w:eastAsia="Arial"/>
          <w:lang w:val="en-US" w:eastAsia="en-US" w:bidi="en-US"/>
        </w:rPr>
        <w:t>The parties agree to make a good faith effort at mediating any dispute prior to filing a claim for arbitration.</w:t>
      </w:r>
    </w:p>
    <w:p w14:paraId="3A024E3C" w14:textId="77777777" w:rsidR="009411B1" w:rsidRPr="009B4DEF" w:rsidRDefault="009411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580227A" w14:textId="77777777" w:rsidR="009411B1" w:rsidRPr="009B4DEF" w:rsidRDefault="009411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FB74B29" w14:textId="77777777" w:rsidR="009411B1" w:rsidRPr="009B4DEF" w:rsidRDefault="00687FC4">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9B4DEF">
        <w:rPr>
          <w:rFonts w:eastAsia="Arial"/>
          <w:b/>
          <w:lang w:val="en-US" w:eastAsia="en-US" w:bidi="en-US"/>
        </w:rPr>
        <w:t>AGREEMENT TO ARBITRATE; DESIGNATED CLAIMS</w:t>
      </w:r>
    </w:p>
    <w:p w14:paraId="55CB1725" w14:textId="77777777" w:rsidR="009411B1" w:rsidRPr="009B4DEF" w:rsidRDefault="009411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B43C992" w14:textId="77777777" w:rsidR="009411B1" w:rsidRPr="009B4DEF" w:rsidRDefault="00687F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9B4DEF">
        <w:rPr>
          <w:rFonts w:eastAsia="Arial"/>
          <w:lang w:val="en-US" w:eastAsia="en-US" w:bidi="en-US"/>
        </w:rPr>
        <w:t xml:space="preserve">The parties agree that all references to the "Company" in this Agreement shall include and all of its subsidiary and affiliated entities, including all former, current and future officers, directors and employees of all such entities, in their capacity as such or otherwise; all benefit plans and their sponsors, fiduciaries, administrators, affiliates and agents, in their capacity as such and otherwise; and all successors and assigns of any of them. Except as otherwise provided in this Agreement, the Company and the Employee hereby consent to the resolution by binding arbitration of all claims or controversies for which </w:t>
      </w:r>
      <w:r w:rsidR="00442EF2" w:rsidRPr="009B4DEF">
        <w:rPr>
          <w:rFonts w:eastAsia="Arial"/>
          <w:lang w:val="en-US" w:eastAsia="en-US" w:bidi="en-US"/>
        </w:rPr>
        <w:t xml:space="preserve">a </w:t>
      </w:r>
      <w:r w:rsidRPr="009B4DEF">
        <w:rPr>
          <w:rFonts w:eastAsia="Arial"/>
          <w:lang w:val="en-US" w:eastAsia="en-US" w:bidi="en-US"/>
        </w:rPr>
        <w:t>court or other dispute resolution body otherwise would be</w:t>
      </w:r>
      <w:r w:rsidR="00DB384B">
        <w:rPr>
          <w:rFonts w:eastAsia="Arial"/>
          <w:lang w:val="en-US" w:eastAsia="en-US" w:bidi="en-US"/>
        </w:rPr>
        <w:t xml:space="preserve"> authorised </w:t>
      </w:r>
      <w:r w:rsidRPr="009B4DEF">
        <w:rPr>
          <w:rFonts w:eastAsia="Arial"/>
          <w:lang w:val="en-US" w:eastAsia="en-US" w:bidi="en-US"/>
        </w:rPr>
        <w:t xml:space="preserve">to grant relief, whether or not arising out of, relating to or associated with the Employee's employment with the Company, that the Employee may have against the Company or that the Company may have against the Employee. </w:t>
      </w:r>
    </w:p>
    <w:p w14:paraId="2298CBCB" w14:textId="77777777" w:rsidR="009411B1" w:rsidRPr="009B4DEF" w:rsidRDefault="009411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p>
    <w:p w14:paraId="5ACEF7FF" w14:textId="77777777" w:rsidR="009411B1" w:rsidRPr="009B4DEF" w:rsidRDefault="00687FC4" w:rsidP="00154733">
      <w:pPr>
        <w:pStyle w:val="Body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left"/>
        <w:rPr>
          <w:rFonts w:eastAsia="Arial"/>
          <w:lang w:val="en-US" w:eastAsia="en-US" w:bidi="en-US"/>
        </w:rPr>
      </w:pPr>
      <w:r w:rsidRPr="009B4DEF">
        <w:rPr>
          <w:rFonts w:eastAsia="Arial"/>
          <w:lang w:val="en-US" w:eastAsia="en-US" w:bidi="en-US"/>
        </w:rPr>
        <w:t xml:space="preserve">Claims covered by this Agreement include, but are not limited to, claims for </w:t>
      </w:r>
      <w:r w:rsidR="00442EF2" w:rsidRPr="009B4DEF">
        <w:rPr>
          <w:rFonts w:eastAsia="Arial"/>
          <w:lang w:val="en-US" w:eastAsia="en-US" w:bidi="en-US"/>
        </w:rPr>
        <w:t>salary</w:t>
      </w:r>
      <w:r w:rsidRPr="009B4DEF">
        <w:rPr>
          <w:rFonts w:eastAsia="Arial"/>
          <w:lang w:val="en-US" w:eastAsia="en-US" w:bidi="en-US"/>
        </w:rPr>
        <w:t xml:space="preserve"> or other compensation due; claims for breach of any contract or covenant, express or implied; tort claims; claims for discrimination or harassment on bases which include but are not limited to race, sex, sexual orientation, religion, national origin, age, marital status, disability or medical condition; claims for benefits, except as excluded in paragraph 6; and claims for violation of any</w:t>
      </w:r>
      <w:r w:rsidR="00442EF2" w:rsidRPr="009B4DEF">
        <w:rPr>
          <w:rFonts w:eastAsia="Arial"/>
          <w:lang w:val="en-US" w:eastAsia="en-US" w:bidi="en-US"/>
        </w:rPr>
        <w:t xml:space="preserve"> </w:t>
      </w:r>
      <w:r w:rsidRPr="009B4DEF">
        <w:rPr>
          <w:rFonts w:eastAsia="Arial"/>
          <w:lang w:val="en-US" w:eastAsia="en-US" w:bidi="en-US"/>
        </w:rPr>
        <w:t xml:space="preserve">governmental constitution, statute, ordinance, regulation, or public policy including but not limited to [LAWS/CODE/ACT] and their [STATE/PROVINCE] equivalents. The purpose and effect of this Agreement is to substitute arbitration as the forum for resolution of the Claims; all responsibilities of the parties under the statutes applicable to the Claims shall be enforced. We both understand and agree that we are entering into this Agreement voluntarily, and that this </w:t>
      </w:r>
      <w:r w:rsidRPr="009B4DEF">
        <w:rPr>
          <w:rFonts w:eastAsia="Arial"/>
          <w:lang w:val="en-US" w:eastAsia="en-US" w:bidi="en-US"/>
        </w:rPr>
        <w:lastRenderedPageBreak/>
        <w:t>Agreement provides for the waiver of our respective rights to a trial by jury on the claims covered by this Agreement.</w:t>
      </w:r>
    </w:p>
    <w:p w14:paraId="510CD5E4" w14:textId="77777777" w:rsidR="009411B1" w:rsidRPr="009B4DEF" w:rsidRDefault="009411B1">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val="en-US" w:eastAsia="en-US" w:bidi="en-US"/>
        </w:rPr>
      </w:pPr>
    </w:p>
    <w:p w14:paraId="74766703" w14:textId="77777777" w:rsidR="009411B1" w:rsidRPr="009B4DEF" w:rsidRDefault="009411B1">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val="en-US" w:eastAsia="en-US" w:bidi="en-US"/>
        </w:rPr>
      </w:pPr>
    </w:p>
    <w:p w14:paraId="7D5AE076" w14:textId="77777777" w:rsidR="009411B1" w:rsidRPr="009B4DEF" w:rsidRDefault="00687FC4">
      <w:pPr>
        <w:pStyle w:val="BodyText2"/>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eastAsia="Arial"/>
          <w:b/>
          <w:lang w:val="en-US" w:eastAsia="en-US" w:bidi="en-US"/>
        </w:rPr>
      </w:pPr>
      <w:r w:rsidRPr="009B4DEF">
        <w:rPr>
          <w:rFonts w:eastAsia="Arial"/>
          <w:b/>
          <w:lang w:val="en-US" w:eastAsia="en-US" w:bidi="en-US"/>
        </w:rPr>
        <w:t>NEUTRAL MEDIATOR OR ARBITRATOR</w:t>
      </w:r>
    </w:p>
    <w:p w14:paraId="2262112B" w14:textId="77777777" w:rsidR="009411B1" w:rsidRPr="009B4DEF" w:rsidRDefault="009411B1">
      <w:pPr>
        <w:pStyle w:val="Body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left"/>
        <w:rPr>
          <w:rFonts w:eastAsia="Arial"/>
          <w:lang w:val="en-US" w:eastAsia="en-US" w:bidi="en-US"/>
        </w:rPr>
      </w:pPr>
    </w:p>
    <w:p w14:paraId="273973AB" w14:textId="77777777" w:rsidR="009411B1" w:rsidRPr="009B4DEF" w:rsidRDefault="00687FC4">
      <w:pPr>
        <w:pStyle w:val="Body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left"/>
        <w:rPr>
          <w:rFonts w:eastAsia="Arial"/>
          <w:lang w:val="en-US" w:eastAsia="en-US" w:bidi="en-US"/>
        </w:rPr>
      </w:pPr>
      <w:r w:rsidRPr="009B4DEF">
        <w:rPr>
          <w:rFonts w:eastAsia="Arial"/>
          <w:lang w:val="en-US" w:eastAsia="en-US" w:bidi="en-US"/>
        </w:rPr>
        <w:t>Any mediation of arbitration of disputes shall be conducted by a neutral mediator/arbitrator.</w:t>
      </w:r>
    </w:p>
    <w:p w14:paraId="621720D0" w14:textId="77777777" w:rsidR="009411B1" w:rsidRPr="009B4DEF" w:rsidRDefault="009411B1">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val="en-US" w:eastAsia="en-US" w:bidi="en-US"/>
        </w:rPr>
      </w:pPr>
    </w:p>
    <w:p w14:paraId="2C52C685" w14:textId="77777777" w:rsidR="009411B1" w:rsidRPr="009B4DEF" w:rsidRDefault="009411B1">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val="en-US" w:eastAsia="en-US" w:bidi="en-US"/>
        </w:rPr>
      </w:pPr>
    </w:p>
    <w:p w14:paraId="7E96B8ED" w14:textId="77777777" w:rsidR="009411B1" w:rsidRPr="009B4DEF" w:rsidRDefault="00687FC4">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9B4DEF">
        <w:rPr>
          <w:rFonts w:eastAsia="Arial"/>
          <w:b/>
          <w:lang w:val="en-US" w:eastAsia="en-US" w:bidi="en-US"/>
        </w:rPr>
        <w:t>GOVERNING LAW</w:t>
      </w:r>
    </w:p>
    <w:p w14:paraId="7741496A" w14:textId="77777777" w:rsidR="009411B1" w:rsidRPr="009B4DEF" w:rsidRDefault="009411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EAA6850" w14:textId="77777777" w:rsidR="009411B1" w:rsidRPr="009B4DEF" w:rsidRDefault="00687F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9B4DEF">
        <w:rPr>
          <w:rFonts w:eastAsia="Arial"/>
          <w:lang w:val="en-US" w:eastAsia="en-US" w:bidi="en-US"/>
        </w:rPr>
        <w:t>All arbitrations covered by this Agreement shall be adjudicated in accordance with the law that would be applied by a [COUNTRY] sitting at [the place of the hearing].</w:t>
      </w:r>
    </w:p>
    <w:p w14:paraId="0A7081D5" w14:textId="77777777" w:rsidR="009411B1" w:rsidRDefault="009411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93187C5" w14:textId="77777777" w:rsidR="009B4DEF" w:rsidRPr="009B4DEF" w:rsidRDefault="009B4D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C325DAC" w14:textId="77777777" w:rsidR="009411B1" w:rsidRPr="009B4DEF" w:rsidRDefault="00687FC4">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9B4DEF">
        <w:rPr>
          <w:rFonts w:eastAsia="Arial"/>
          <w:b/>
          <w:lang w:val="en-US" w:eastAsia="en-US" w:bidi="en-US"/>
        </w:rPr>
        <w:t>LOCATION OF ARBITRATION</w:t>
      </w:r>
    </w:p>
    <w:p w14:paraId="53403F70" w14:textId="77777777" w:rsidR="009411B1" w:rsidRPr="009B4DEF" w:rsidRDefault="009411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2CE8F1E" w14:textId="77777777" w:rsidR="009411B1" w:rsidRPr="009B4DEF" w:rsidRDefault="00687F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9B4DEF">
        <w:rPr>
          <w:rFonts w:eastAsia="Arial"/>
          <w:lang w:val="en-US" w:eastAsia="en-US" w:bidi="en-US"/>
        </w:rPr>
        <w:t>The parties agree that any dispute shall be held in the [PLACE] pursuant to its [RULES FOR ARBITRATION EMPLOYMENT DISPUTES.]</w:t>
      </w:r>
    </w:p>
    <w:p w14:paraId="29554D2A" w14:textId="77777777" w:rsidR="009411B1" w:rsidRPr="009B4DEF" w:rsidRDefault="009411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87E00E0" w14:textId="77777777" w:rsidR="009411B1" w:rsidRPr="009B4DEF" w:rsidRDefault="009411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4F46931" w14:textId="77777777" w:rsidR="009411B1" w:rsidRPr="009B4DEF" w:rsidRDefault="00687FC4">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9B4DEF">
        <w:rPr>
          <w:rFonts w:eastAsia="Arial"/>
          <w:b/>
          <w:lang w:val="en-US" w:eastAsia="en-US" w:bidi="en-US"/>
        </w:rPr>
        <w:t>RIGHTS</w:t>
      </w:r>
    </w:p>
    <w:p w14:paraId="4F745225" w14:textId="77777777" w:rsidR="009411B1" w:rsidRPr="009B4DEF" w:rsidRDefault="009411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C802B03" w14:textId="77777777" w:rsidR="009411B1" w:rsidRPr="009B4DEF" w:rsidRDefault="00687F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9B4DEF">
        <w:rPr>
          <w:rFonts w:eastAsia="Arial"/>
          <w:lang w:val="en-US" w:eastAsia="en-US" w:bidi="en-US"/>
        </w:rPr>
        <w:t>Please understand that by signing this agreement, and except for those matters excluded, the Employee and Company waives any right that it, he or she may possess to have employment related disputes in a court o</w:t>
      </w:r>
      <w:r w:rsidR="003459DE" w:rsidRPr="009B4DEF">
        <w:rPr>
          <w:rFonts w:eastAsia="Arial"/>
          <w:lang w:val="en-US" w:eastAsia="en-US" w:bidi="en-US"/>
        </w:rPr>
        <w:t>f law.</w:t>
      </w:r>
    </w:p>
    <w:p w14:paraId="1BFED634" w14:textId="77777777" w:rsidR="009411B1" w:rsidRPr="009B4DEF" w:rsidRDefault="009411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p>
    <w:p w14:paraId="1A6C40A4" w14:textId="77777777" w:rsidR="009411B1" w:rsidRPr="009B4DEF" w:rsidRDefault="009411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p>
    <w:p w14:paraId="45F88C73" w14:textId="77777777" w:rsidR="009411B1" w:rsidRPr="009B4DEF" w:rsidRDefault="00687FC4">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9B4DEF">
        <w:rPr>
          <w:rFonts w:eastAsia="Arial"/>
          <w:b/>
          <w:lang w:val="en-US" w:eastAsia="en-US" w:bidi="en-US"/>
        </w:rPr>
        <w:t>CLAIMS NOT COVERED BY THIS AGREEMENT</w:t>
      </w:r>
    </w:p>
    <w:p w14:paraId="6B30EC72" w14:textId="77777777" w:rsidR="009411B1" w:rsidRPr="009B4DEF" w:rsidRDefault="009411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EEBB4FE" w14:textId="77777777" w:rsidR="009411B1" w:rsidRPr="009B4DEF" w:rsidRDefault="00687F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9B4DEF">
        <w:rPr>
          <w:rFonts w:eastAsia="Arial"/>
          <w:lang w:val="en-US" w:eastAsia="en-US" w:bidi="en-US"/>
        </w:rPr>
        <w:t>This Agreement does not apply to or cover claims for workers' compensation or unemployment compensation benefits; claims resulting from the default of any obligation of the Company or the Employee under a loan agreement; claims for injunctive and/or other equitable relief for intellectual property violations, unfair competition and/or the use and/or</w:t>
      </w:r>
      <w:r w:rsidR="00DB384B">
        <w:rPr>
          <w:rFonts w:eastAsia="Arial"/>
          <w:lang w:val="en-US" w:eastAsia="en-US" w:bidi="en-US"/>
        </w:rPr>
        <w:t xml:space="preserve"> unauthorised </w:t>
      </w:r>
      <w:r w:rsidRPr="009B4DEF">
        <w:rPr>
          <w:rFonts w:eastAsia="Arial"/>
          <w:lang w:val="en-US" w:eastAsia="en-US" w:bidi="en-US"/>
        </w:rPr>
        <w:t>disclosure of trade secrets or confidential information; or claims based upon an employee pension or benefit plan that either (1) contains an arbitration or other non-judicial resolution procedure, in which case the provisions of such plan shall apply, or (2) is underwritten by a commercial insurer which decides claims. If either the Company or the Employee has more than one claim against the other, one or more of which is not covered by this Agreement, such claims shall be determined separately in the appropriate forum for resolution of those claims. Nothing in this Agreement shall preclude the parties from agreeing to resolve claims other than Claims covered by this Agreement pursuant to the provisions of this Agreement.</w:t>
      </w:r>
    </w:p>
    <w:p w14:paraId="438B5D8C" w14:textId="77777777" w:rsidR="009411B1" w:rsidRPr="009B4DEF" w:rsidRDefault="009411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490A591" w14:textId="77777777" w:rsidR="009411B1" w:rsidRDefault="009411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C2C801F" w14:textId="77777777" w:rsidR="009B4DEF" w:rsidRDefault="009B4D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23BF3EF" w14:textId="77777777" w:rsidR="009B4DEF" w:rsidRPr="009B4DEF" w:rsidRDefault="009B4D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10A0D63" w14:textId="77777777" w:rsidR="009411B1" w:rsidRPr="009B4DEF" w:rsidRDefault="00687FC4">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u w:val="single"/>
          <w:lang w:val="en-US" w:eastAsia="en-US" w:bidi="en-US"/>
        </w:rPr>
      </w:pPr>
      <w:r w:rsidRPr="009B4DEF">
        <w:rPr>
          <w:rFonts w:eastAsia="Arial"/>
          <w:b/>
          <w:lang w:val="en-US" w:eastAsia="en-US" w:bidi="en-US"/>
        </w:rPr>
        <w:lastRenderedPageBreak/>
        <w:t>STATUTE OF LIMITATIONS</w:t>
      </w:r>
    </w:p>
    <w:p w14:paraId="69B06894" w14:textId="77777777" w:rsidR="009B4DEF" w:rsidRPr="009B4DEF" w:rsidRDefault="009B4DEF" w:rsidP="009B4D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b/>
          <w:u w:val="single"/>
          <w:lang w:val="en-US" w:eastAsia="en-US" w:bidi="en-US"/>
        </w:rPr>
      </w:pPr>
    </w:p>
    <w:p w14:paraId="2FA8D8E6" w14:textId="77777777" w:rsidR="009411B1" w:rsidRPr="009B4DEF" w:rsidRDefault="00687F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r w:rsidRPr="009B4DEF">
        <w:rPr>
          <w:rFonts w:eastAsia="Arial"/>
          <w:lang w:val="en-US" w:eastAsia="en-US" w:bidi="en-US"/>
        </w:rPr>
        <w:t>Any claim governed by this Agreement shall be filed no later than one year from the date of discovery, or one year from the last date employment, whichever comes first.</w:t>
      </w:r>
    </w:p>
    <w:p w14:paraId="7B95AEF1" w14:textId="77777777" w:rsidR="009411B1" w:rsidRPr="009B4DEF" w:rsidRDefault="009411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p>
    <w:p w14:paraId="38654704" w14:textId="77777777" w:rsidR="009411B1" w:rsidRPr="009B4DEF" w:rsidRDefault="009411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p>
    <w:p w14:paraId="20623AD9" w14:textId="77777777" w:rsidR="009411B1" w:rsidRPr="009B4DEF" w:rsidRDefault="00687FC4">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u w:val="single"/>
          <w:lang w:val="en-US" w:eastAsia="en-US" w:bidi="en-US"/>
        </w:rPr>
      </w:pPr>
      <w:r w:rsidRPr="009B4DEF">
        <w:rPr>
          <w:rFonts w:eastAsia="Arial"/>
          <w:b/>
          <w:lang w:val="en-US" w:eastAsia="en-US" w:bidi="en-US"/>
        </w:rPr>
        <w:t>INITIATION OF MEDIATION PROCESS</w:t>
      </w:r>
    </w:p>
    <w:p w14:paraId="73785ADD" w14:textId="77777777" w:rsidR="009411B1" w:rsidRPr="009B4DEF" w:rsidRDefault="009411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B42CDCA" w14:textId="77777777" w:rsidR="009411B1" w:rsidRPr="009B4DEF" w:rsidRDefault="00687F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r w:rsidRPr="009B4DEF">
        <w:rPr>
          <w:rFonts w:eastAsia="Arial"/>
          <w:lang w:val="en-US" w:eastAsia="en-US" w:bidi="en-US"/>
        </w:rPr>
        <w:t>Employee or Company can initiate the mediation process by filing a Request for Mediation with [HUMAN RESOURCES, CORPORATE COUNSEL, ETC.]</w:t>
      </w:r>
    </w:p>
    <w:p w14:paraId="7CDDA1CF" w14:textId="77777777" w:rsidR="009411B1" w:rsidRPr="009B4DEF" w:rsidRDefault="009411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p>
    <w:p w14:paraId="5D9583E6" w14:textId="77777777" w:rsidR="009411B1" w:rsidRPr="009B4DEF" w:rsidRDefault="009411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p>
    <w:p w14:paraId="4BF1F894" w14:textId="77777777" w:rsidR="009411B1" w:rsidRPr="009B4DEF" w:rsidRDefault="00687FC4">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9B4DEF">
        <w:rPr>
          <w:rFonts w:eastAsia="Arial"/>
          <w:b/>
          <w:lang w:val="en-US" w:eastAsia="en-US" w:bidi="en-US"/>
        </w:rPr>
        <w:t>INITIATION OF THE ARBITRATION PROCESS</w:t>
      </w:r>
    </w:p>
    <w:p w14:paraId="1CDA206E" w14:textId="77777777" w:rsidR="009411B1" w:rsidRPr="009B4DEF" w:rsidRDefault="009411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71AED8E" w14:textId="77777777" w:rsidR="009411B1" w:rsidRPr="009B4DEF" w:rsidRDefault="00687F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9B4DEF">
        <w:rPr>
          <w:rFonts w:eastAsia="Arial"/>
          <w:lang w:val="en-US" w:eastAsia="en-US" w:bidi="en-US"/>
        </w:rPr>
        <w:t>To initiate the arbitration process, the aggrieved party must file a written Claim. Claims can be filed with the office of [NAME]. Service of the Claim upon the responding party shall be made in accordance with Procedures. Copies of the Rules for Arbitration are available upon request from the Human Resources Department in each of the Company's major facilities and from each of the Regional Offices, as well as from [NAME] offices.</w:t>
      </w:r>
    </w:p>
    <w:p w14:paraId="5F18595E" w14:textId="77777777" w:rsidR="009411B1" w:rsidRPr="009B4DEF" w:rsidRDefault="009411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p>
    <w:p w14:paraId="442963DC" w14:textId="77777777" w:rsidR="009411B1" w:rsidRPr="009B4DEF" w:rsidRDefault="009411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p>
    <w:p w14:paraId="02E8BA4E" w14:textId="77777777" w:rsidR="009411B1" w:rsidRPr="009B4DEF" w:rsidRDefault="00687FC4">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9B4DEF">
        <w:rPr>
          <w:rFonts w:eastAsia="Arial"/>
          <w:b/>
          <w:lang w:val="en-US" w:eastAsia="en-US" w:bidi="en-US"/>
        </w:rPr>
        <w:t>ARBITRATION PROCEDURES</w:t>
      </w:r>
    </w:p>
    <w:p w14:paraId="353FEB79" w14:textId="77777777" w:rsidR="009411B1" w:rsidRPr="009B4DEF" w:rsidRDefault="009411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0395015" w14:textId="77777777" w:rsidR="009411B1" w:rsidRPr="009B4DEF" w:rsidRDefault="00687F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9B4DEF">
        <w:rPr>
          <w:rFonts w:eastAsia="Arial"/>
          <w:lang w:val="en-US" w:eastAsia="en-US" w:bidi="en-US"/>
        </w:rPr>
        <w:t xml:space="preserve">Arbitrations pursuant to this Agreement shall be conducted in accordance with the procedures set forth in [RULES FOR ARBITRATION], except where the Rules conflict with this Agreement, in which case the terms of this Agreement shall govern. </w:t>
      </w:r>
    </w:p>
    <w:p w14:paraId="61C21F47" w14:textId="77777777" w:rsidR="009B4DEF" w:rsidRDefault="009B4DEF" w:rsidP="009B4DE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p>
    <w:p w14:paraId="6F36C520" w14:textId="77777777" w:rsidR="009B4DEF" w:rsidRPr="009B4DEF" w:rsidRDefault="009B4DEF" w:rsidP="009B4DE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p>
    <w:p w14:paraId="233550C4" w14:textId="77777777" w:rsidR="009411B1" w:rsidRPr="009B4DEF" w:rsidRDefault="00687FC4" w:rsidP="009B4DEF">
      <w:pPr>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9B4DEF">
        <w:rPr>
          <w:rFonts w:eastAsia="Arial"/>
          <w:b/>
          <w:lang w:val="en-US" w:eastAsia="en-US" w:bidi="en-US"/>
        </w:rPr>
        <w:t>REPRESENTATION</w:t>
      </w:r>
    </w:p>
    <w:p w14:paraId="4F6837A8" w14:textId="77777777" w:rsidR="009411B1" w:rsidRPr="009B4DEF" w:rsidRDefault="009411B1" w:rsidP="009B4D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C2C1AAB" w14:textId="77777777" w:rsidR="009411B1" w:rsidRPr="009B4DEF" w:rsidRDefault="00687FC4" w:rsidP="009B4D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9B4DEF">
        <w:rPr>
          <w:rFonts w:eastAsia="Arial"/>
          <w:lang w:val="en-US" w:eastAsia="en-US" w:bidi="en-US"/>
        </w:rPr>
        <w:t xml:space="preserve">Each party may be represented by an attorney at any mediation or arbitration covered by this Agreement. </w:t>
      </w:r>
    </w:p>
    <w:p w14:paraId="73080EE0" w14:textId="77777777" w:rsidR="009411B1" w:rsidRPr="009B4DEF" w:rsidRDefault="009411B1" w:rsidP="009B4D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p>
    <w:p w14:paraId="172F91DA" w14:textId="77777777" w:rsidR="009411B1" w:rsidRPr="009B4DEF" w:rsidRDefault="009411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p>
    <w:p w14:paraId="16FB1005" w14:textId="77777777" w:rsidR="009411B1" w:rsidRPr="009B4DEF" w:rsidRDefault="00687FC4">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9B4DEF">
        <w:rPr>
          <w:rFonts w:eastAsia="Arial"/>
          <w:b/>
          <w:lang w:val="en-US" w:eastAsia="en-US" w:bidi="en-US"/>
        </w:rPr>
        <w:t>FEES AND COSTS</w:t>
      </w:r>
    </w:p>
    <w:p w14:paraId="38A24FA8" w14:textId="77777777" w:rsidR="009411B1" w:rsidRPr="009B4DEF" w:rsidRDefault="009411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5D6B094" w14:textId="77777777" w:rsidR="009411B1" w:rsidRPr="009B4DEF" w:rsidRDefault="00687F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9B4DEF">
        <w:rPr>
          <w:rFonts w:eastAsia="Arial"/>
          <w:lang w:val="en-US" w:eastAsia="en-US" w:bidi="en-US"/>
        </w:rPr>
        <w:t xml:space="preserve">The Company will pay reasonable costs for up to two alternative dispute resolution procedures during a [NUMBER]-month period beginning [DATE]. All other arbitration costs shall be shared equally by the Company and the Employee. Each party shall pay for each party's attorneys' fees and costs, if any. However, the arbitrator may, in his or her discretion, permit the prevailing party to recover fees and cost to the extent permitted by applicable law. </w:t>
      </w:r>
    </w:p>
    <w:p w14:paraId="584101B8" w14:textId="77777777" w:rsidR="009411B1" w:rsidRPr="009B4DEF" w:rsidRDefault="009411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0EBD585" w14:textId="77777777" w:rsidR="009411B1" w:rsidRDefault="009411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p>
    <w:p w14:paraId="026B3BD1" w14:textId="77777777" w:rsidR="009B4DEF" w:rsidRDefault="009B4D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p>
    <w:p w14:paraId="66E27500" w14:textId="77777777" w:rsidR="009B4DEF" w:rsidRDefault="009B4D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p>
    <w:p w14:paraId="18AF640F" w14:textId="77777777" w:rsidR="009B4DEF" w:rsidRPr="009B4DEF" w:rsidRDefault="009B4D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p>
    <w:p w14:paraId="1B9E62E0" w14:textId="77777777" w:rsidR="009411B1" w:rsidRPr="009B4DEF" w:rsidRDefault="00687FC4">
      <w:pPr>
        <w:numPr>
          <w:ilvl w:val="0"/>
          <w:numId w:val="1"/>
        </w:numPr>
        <w:tabs>
          <w:tab w:val="left" w:pos="360"/>
          <w:tab w:val="left" w:pos="720"/>
          <w:tab w:val="left" w:pos="8460"/>
          <w:tab w:val="left" w:pos="8640"/>
          <w:tab w:val="left" w:pos="9360"/>
          <w:tab w:val="left" w:pos="10080"/>
          <w:tab w:val="left" w:pos="10800"/>
          <w:tab w:val="left" w:pos="11520"/>
          <w:tab w:val="left" w:pos="12240"/>
          <w:tab w:val="left" w:pos="12960"/>
          <w:tab w:val="left" w:pos="13680"/>
          <w:tab w:val="left" w:pos="14400"/>
          <w:tab w:val="left" w:pos="15120"/>
          <w:tab w:val="left" w:pos="15840"/>
        </w:tabs>
        <w:rPr>
          <w:rFonts w:eastAsia="Arial"/>
          <w:b/>
          <w:lang w:val="en-US" w:eastAsia="en-US" w:bidi="en-US"/>
        </w:rPr>
      </w:pPr>
      <w:r w:rsidRPr="009B4DEF">
        <w:rPr>
          <w:rFonts w:eastAsia="Arial"/>
          <w:b/>
          <w:lang w:val="en-US" w:eastAsia="en-US" w:bidi="en-US"/>
        </w:rPr>
        <w:t>DISCOVERY</w:t>
      </w:r>
    </w:p>
    <w:p w14:paraId="2643F388" w14:textId="77777777" w:rsidR="009411B1" w:rsidRPr="009B4DEF" w:rsidRDefault="009411B1">
      <w:pPr>
        <w:tabs>
          <w:tab w:val="left" w:pos="720"/>
          <w:tab w:val="left" w:pos="84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eastAsia="Arial"/>
          <w:lang w:val="en-US" w:eastAsia="en-US" w:bidi="en-US"/>
        </w:rPr>
      </w:pPr>
    </w:p>
    <w:p w14:paraId="17E27F2D" w14:textId="77777777" w:rsidR="009411B1" w:rsidRPr="009B4DEF" w:rsidRDefault="00687FC4">
      <w:pPr>
        <w:tabs>
          <w:tab w:val="left" w:pos="720"/>
          <w:tab w:val="left" w:pos="84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eastAsia="Arial"/>
          <w:lang w:val="en-US" w:eastAsia="en-US" w:bidi="en-US"/>
        </w:rPr>
      </w:pPr>
      <w:r w:rsidRPr="009B4DEF">
        <w:rPr>
          <w:rFonts w:eastAsia="Arial"/>
          <w:lang w:val="en-US" w:eastAsia="en-US" w:bidi="en-US"/>
        </w:rPr>
        <w:t xml:space="preserve">The parties shall be entitled to engage </w:t>
      </w:r>
      <w:commentRangeStart w:id="1"/>
      <w:r w:rsidRPr="00DB384B">
        <w:rPr>
          <w:rFonts w:eastAsia="Arial"/>
          <w:i/>
          <w:lang w:val="en-US" w:eastAsia="en-US" w:bidi="en-US"/>
        </w:rPr>
        <w:t>in re</w:t>
      </w:r>
      <w:commentRangeEnd w:id="1"/>
      <w:r w:rsidR="00DB384B">
        <w:rPr>
          <w:rStyle w:val="CommentReference"/>
        </w:rPr>
        <w:commentReference w:id="1"/>
      </w:r>
      <w:r w:rsidRPr="009B4DEF">
        <w:rPr>
          <w:rFonts w:eastAsia="Arial"/>
          <w:lang w:val="en-US" w:eastAsia="en-US" w:bidi="en-US"/>
        </w:rPr>
        <w:t>asonable discovery in the form of requests for documents, interrogatories, requests for admission, physical and/or mental examinations and depositions, in order to obtain information necessary to prosecute or defend the claims brought. Any disputes between the parties regarding the nature or scope of discovery shall be resolved by the Arbitrator(s) in his or her discretion.</w:t>
      </w:r>
    </w:p>
    <w:p w14:paraId="6735A1DC" w14:textId="77777777" w:rsidR="009411B1" w:rsidRPr="009B4DEF" w:rsidRDefault="009411B1">
      <w:pPr>
        <w:tabs>
          <w:tab w:val="left" w:pos="720"/>
          <w:tab w:val="left" w:pos="84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eastAsia="Arial"/>
          <w:lang w:val="en-US" w:eastAsia="en-US" w:bidi="en-US"/>
        </w:rPr>
      </w:pPr>
    </w:p>
    <w:p w14:paraId="0F8F5DD3" w14:textId="77777777" w:rsidR="009411B1" w:rsidRPr="009B4DEF" w:rsidRDefault="009411B1">
      <w:pPr>
        <w:tabs>
          <w:tab w:val="left" w:pos="84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eastAsia="Arial"/>
          <w:lang w:val="en-US" w:eastAsia="en-US" w:bidi="en-US"/>
        </w:rPr>
      </w:pPr>
    </w:p>
    <w:p w14:paraId="0A0F2685" w14:textId="77777777" w:rsidR="009411B1" w:rsidRPr="009B4DEF" w:rsidRDefault="00687FC4">
      <w:pPr>
        <w:numPr>
          <w:ilvl w:val="0"/>
          <w:numId w:val="1"/>
        </w:numPr>
        <w:tabs>
          <w:tab w:val="left" w:pos="360"/>
          <w:tab w:val="left" w:pos="720"/>
          <w:tab w:val="left" w:pos="8460"/>
          <w:tab w:val="left" w:pos="8640"/>
          <w:tab w:val="left" w:pos="9360"/>
          <w:tab w:val="left" w:pos="10080"/>
          <w:tab w:val="left" w:pos="10800"/>
          <w:tab w:val="left" w:pos="11520"/>
          <w:tab w:val="left" w:pos="12240"/>
          <w:tab w:val="left" w:pos="12960"/>
          <w:tab w:val="left" w:pos="13680"/>
          <w:tab w:val="left" w:pos="14400"/>
          <w:tab w:val="left" w:pos="15120"/>
          <w:tab w:val="left" w:pos="15840"/>
        </w:tabs>
        <w:rPr>
          <w:rFonts w:eastAsia="Arial"/>
          <w:b/>
          <w:lang w:val="en-US" w:eastAsia="en-US" w:bidi="en-US"/>
        </w:rPr>
      </w:pPr>
      <w:r w:rsidRPr="009B4DEF">
        <w:rPr>
          <w:rFonts w:eastAsia="Arial"/>
          <w:b/>
          <w:lang w:val="en-US" w:eastAsia="en-US" w:bidi="en-US"/>
        </w:rPr>
        <w:t>WRITTEN AWARD</w:t>
      </w:r>
    </w:p>
    <w:p w14:paraId="02457F02" w14:textId="77777777" w:rsidR="009411B1" w:rsidRPr="009B4DEF" w:rsidRDefault="009411B1">
      <w:pPr>
        <w:tabs>
          <w:tab w:val="left" w:pos="720"/>
          <w:tab w:val="left" w:pos="84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eastAsia="Arial"/>
          <w:lang w:val="en-US" w:eastAsia="en-US" w:bidi="en-US"/>
        </w:rPr>
      </w:pPr>
    </w:p>
    <w:p w14:paraId="3F26162A" w14:textId="77777777" w:rsidR="009411B1" w:rsidRPr="009B4DEF" w:rsidRDefault="00687FC4">
      <w:pPr>
        <w:tabs>
          <w:tab w:val="left" w:pos="720"/>
          <w:tab w:val="left" w:pos="84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eastAsia="Arial"/>
          <w:lang w:val="en-US" w:eastAsia="en-US" w:bidi="en-US"/>
        </w:rPr>
      </w:pPr>
      <w:r w:rsidRPr="009B4DEF">
        <w:rPr>
          <w:rFonts w:eastAsia="Arial"/>
          <w:lang w:val="en-US" w:eastAsia="en-US" w:bidi="en-US"/>
        </w:rPr>
        <w:t>The Arbitrator shall issue a written award, setting forth the award and basis therefore. The award shall be final and binding upon the parties. The Arbitrator shall have the power to award any type of relief that would be available in court of competent jurisdiction. In addition, the Arbitrator shall have the authority to order any party found to have presented any claim or</w:t>
      </w:r>
      <w:r w:rsidR="00DB384B">
        <w:rPr>
          <w:rFonts w:eastAsia="Arial"/>
          <w:lang w:val="en-US" w:eastAsia="en-US" w:bidi="en-US"/>
        </w:rPr>
        <w:t xml:space="preserve"> defence </w:t>
      </w:r>
      <w:r w:rsidRPr="009B4DEF">
        <w:rPr>
          <w:rFonts w:eastAsia="Arial"/>
          <w:lang w:val="en-US" w:eastAsia="en-US" w:bidi="en-US"/>
        </w:rPr>
        <w:t>without substantial justification to pay the other party’s attorney’s fees and costs. Any award may be entered as</w:t>
      </w:r>
      <w:r w:rsidR="00DB384B">
        <w:rPr>
          <w:rFonts w:eastAsia="Arial"/>
          <w:lang w:val="en-US" w:eastAsia="en-US" w:bidi="en-US"/>
        </w:rPr>
        <w:t xml:space="preserve"> judgement  </w:t>
      </w:r>
      <w:r w:rsidRPr="009B4DEF">
        <w:rPr>
          <w:rFonts w:eastAsia="Arial"/>
          <w:lang w:val="en-US" w:eastAsia="en-US" w:bidi="en-US"/>
        </w:rPr>
        <w:t>in any court of competent jurisdiction.</w:t>
      </w:r>
    </w:p>
    <w:p w14:paraId="332D2A12" w14:textId="77777777" w:rsidR="009411B1" w:rsidRPr="009B4DEF" w:rsidRDefault="009411B1">
      <w:pPr>
        <w:tabs>
          <w:tab w:val="left" w:pos="84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eastAsia="Arial"/>
          <w:u w:val="single"/>
          <w:lang w:val="en-US" w:eastAsia="en-US" w:bidi="en-US"/>
        </w:rPr>
      </w:pPr>
    </w:p>
    <w:p w14:paraId="66B3B2BA" w14:textId="77777777" w:rsidR="009411B1" w:rsidRPr="009B4DEF" w:rsidRDefault="009411B1">
      <w:pPr>
        <w:tabs>
          <w:tab w:val="left" w:pos="84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eastAsia="Arial"/>
          <w:u w:val="single"/>
          <w:lang w:val="en-US" w:eastAsia="en-US" w:bidi="en-US"/>
        </w:rPr>
      </w:pPr>
    </w:p>
    <w:p w14:paraId="16DC80A2" w14:textId="77777777" w:rsidR="009411B1" w:rsidRPr="009B4DEF" w:rsidRDefault="00687FC4">
      <w:pPr>
        <w:numPr>
          <w:ilvl w:val="0"/>
          <w:numId w:val="1"/>
        </w:numPr>
        <w:tabs>
          <w:tab w:val="left" w:pos="360"/>
          <w:tab w:val="left" w:pos="720"/>
          <w:tab w:val="right" w:pos="6480"/>
          <w:tab w:val="right" w:pos="7200"/>
          <w:tab w:val="right" w:pos="7920"/>
          <w:tab w:val="left" w:pos="8460"/>
          <w:tab w:val="left" w:pos="8640"/>
          <w:tab w:val="left" w:pos="9360"/>
          <w:tab w:val="left" w:pos="10080"/>
          <w:tab w:val="left" w:pos="10800"/>
          <w:tab w:val="left" w:pos="11520"/>
          <w:tab w:val="left" w:pos="12240"/>
          <w:tab w:val="left" w:pos="12960"/>
          <w:tab w:val="left" w:pos="13680"/>
        </w:tabs>
        <w:rPr>
          <w:rFonts w:eastAsia="Arial"/>
          <w:b/>
          <w:lang w:val="en-US" w:eastAsia="en-US" w:bidi="en-US"/>
        </w:rPr>
      </w:pPr>
      <w:r w:rsidRPr="009B4DEF">
        <w:rPr>
          <w:rFonts w:eastAsia="Arial"/>
          <w:b/>
          <w:lang w:val="en-US" w:eastAsia="en-US" w:bidi="en-US"/>
        </w:rPr>
        <w:t>MOTIONS</w:t>
      </w:r>
    </w:p>
    <w:p w14:paraId="243F9262" w14:textId="77777777" w:rsidR="009411B1" w:rsidRPr="009B4DEF" w:rsidRDefault="009411B1">
      <w:pPr>
        <w:tabs>
          <w:tab w:val="left" w:pos="720"/>
          <w:tab w:val="right" w:pos="6480"/>
          <w:tab w:val="right" w:pos="7200"/>
          <w:tab w:val="right" w:pos="7920"/>
          <w:tab w:val="left" w:pos="8460"/>
          <w:tab w:val="left" w:pos="8640"/>
          <w:tab w:val="left" w:pos="9360"/>
          <w:tab w:val="left" w:pos="10080"/>
          <w:tab w:val="left" w:pos="10800"/>
          <w:tab w:val="left" w:pos="11520"/>
          <w:tab w:val="left" w:pos="12240"/>
          <w:tab w:val="left" w:pos="12960"/>
          <w:tab w:val="left" w:pos="13680"/>
          <w:tab w:val="left" w:pos="14400"/>
        </w:tabs>
        <w:rPr>
          <w:rFonts w:eastAsia="Arial"/>
          <w:lang w:val="en-US" w:eastAsia="en-US" w:bidi="en-US"/>
        </w:rPr>
      </w:pPr>
    </w:p>
    <w:p w14:paraId="35DF70AD" w14:textId="77777777" w:rsidR="009411B1" w:rsidRPr="009B4DEF" w:rsidRDefault="00687FC4">
      <w:pPr>
        <w:tabs>
          <w:tab w:val="left" w:pos="720"/>
          <w:tab w:val="right" w:pos="6480"/>
          <w:tab w:val="right" w:pos="7200"/>
          <w:tab w:val="right" w:pos="7920"/>
          <w:tab w:val="left" w:pos="8460"/>
          <w:tab w:val="left" w:pos="8640"/>
          <w:tab w:val="left" w:pos="9360"/>
          <w:tab w:val="left" w:pos="10080"/>
          <w:tab w:val="left" w:pos="10800"/>
          <w:tab w:val="left" w:pos="11520"/>
          <w:tab w:val="left" w:pos="12240"/>
          <w:tab w:val="left" w:pos="12960"/>
          <w:tab w:val="left" w:pos="13680"/>
          <w:tab w:val="left" w:pos="14400"/>
        </w:tabs>
        <w:rPr>
          <w:rFonts w:eastAsia="Arial"/>
          <w:lang w:val="en-US" w:eastAsia="en-US" w:bidi="en-US"/>
        </w:rPr>
      </w:pPr>
      <w:r w:rsidRPr="009B4DEF">
        <w:rPr>
          <w:rFonts w:eastAsia="Arial"/>
          <w:lang w:val="en-US" w:eastAsia="en-US" w:bidi="en-US"/>
        </w:rPr>
        <w:t>The arbitrator will have the authority to grant motions dispositive of all or part of any claim pursuant to the [RULES FOR ARBITRATION OF EMPLOYMENT LAW DISPUTES.]</w:t>
      </w:r>
    </w:p>
    <w:p w14:paraId="57F263BB" w14:textId="77777777" w:rsidR="009411B1" w:rsidRPr="009B4DEF" w:rsidRDefault="009411B1">
      <w:pPr>
        <w:tabs>
          <w:tab w:val="right" w:pos="6480"/>
          <w:tab w:val="right" w:pos="7200"/>
          <w:tab w:val="right" w:pos="7920"/>
          <w:tab w:val="left" w:pos="8460"/>
          <w:tab w:val="left" w:pos="8640"/>
          <w:tab w:val="left" w:pos="9360"/>
          <w:tab w:val="left" w:pos="10080"/>
          <w:tab w:val="left" w:pos="10800"/>
          <w:tab w:val="left" w:pos="11520"/>
          <w:tab w:val="left" w:pos="12240"/>
          <w:tab w:val="left" w:pos="12960"/>
          <w:tab w:val="left" w:pos="13680"/>
          <w:tab w:val="left" w:pos="14400"/>
          <w:tab w:val="left" w:pos="15120"/>
        </w:tabs>
        <w:rPr>
          <w:rFonts w:eastAsia="Arial"/>
          <w:u w:val="single"/>
          <w:lang w:val="en-US" w:eastAsia="en-US" w:bidi="en-US"/>
        </w:rPr>
      </w:pPr>
    </w:p>
    <w:p w14:paraId="08E8D055" w14:textId="77777777" w:rsidR="009411B1" w:rsidRPr="009B4DEF" w:rsidRDefault="009411B1">
      <w:pPr>
        <w:tabs>
          <w:tab w:val="right" w:pos="6480"/>
          <w:tab w:val="right" w:pos="7200"/>
          <w:tab w:val="right" w:pos="7920"/>
          <w:tab w:val="left" w:pos="8460"/>
          <w:tab w:val="left" w:pos="8640"/>
          <w:tab w:val="left" w:pos="9360"/>
          <w:tab w:val="left" w:pos="10080"/>
          <w:tab w:val="left" w:pos="10800"/>
          <w:tab w:val="left" w:pos="11520"/>
          <w:tab w:val="left" w:pos="12240"/>
          <w:tab w:val="left" w:pos="12960"/>
          <w:tab w:val="left" w:pos="13680"/>
          <w:tab w:val="left" w:pos="14400"/>
          <w:tab w:val="left" w:pos="15120"/>
        </w:tabs>
        <w:rPr>
          <w:rFonts w:eastAsia="Arial"/>
          <w:u w:val="single"/>
          <w:lang w:val="en-US" w:eastAsia="en-US" w:bidi="en-US"/>
        </w:rPr>
      </w:pPr>
    </w:p>
    <w:p w14:paraId="668D06B9" w14:textId="77777777" w:rsidR="009411B1" w:rsidRPr="009B4DEF" w:rsidRDefault="00687FC4">
      <w:pPr>
        <w:numPr>
          <w:ilvl w:val="0"/>
          <w:numId w:val="1"/>
        </w:numPr>
        <w:tabs>
          <w:tab w:val="left" w:pos="360"/>
          <w:tab w:val="left" w:pos="720"/>
          <w:tab w:val="right" w:pos="6480"/>
          <w:tab w:val="right" w:pos="7200"/>
          <w:tab w:val="right" w:pos="7920"/>
          <w:tab w:val="left" w:pos="8460"/>
          <w:tab w:val="left" w:pos="8640"/>
          <w:tab w:val="left" w:pos="9360"/>
          <w:tab w:val="left" w:pos="10080"/>
          <w:tab w:val="left" w:pos="10800"/>
          <w:tab w:val="left" w:pos="11520"/>
          <w:tab w:val="left" w:pos="12240"/>
          <w:tab w:val="left" w:pos="12960"/>
          <w:tab w:val="left" w:pos="13680"/>
        </w:tabs>
        <w:rPr>
          <w:rFonts w:eastAsia="Arial"/>
          <w:b/>
          <w:lang w:val="en-US" w:eastAsia="en-US" w:bidi="en-US"/>
        </w:rPr>
      </w:pPr>
      <w:r w:rsidRPr="009B4DEF">
        <w:rPr>
          <w:rFonts w:eastAsia="Arial"/>
          <w:b/>
          <w:lang w:val="en-US" w:eastAsia="en-US" w:bidi="en-US"/>
        </w:rPr>
        <w:t>EXCLUSIVE REMEDY</w:t>
      </w:r>
    </w:p>
    <w:p w14:paraId="4B47C9BD" w14:textId="77777777" w:rsidR="009411B1" w:rsidRPr="009B4DEF" w:rsidRDefault="009411B1">
      <w:pPr>
        <w:tabs>
          <w:tab w:val="left" w:pos="720"/>
          <w:tab w:val="right" w:pos="6480"/>
          <w:tab w:val="right" w:pos="7200"/>
          <w:tab w:val="right" w:pos="7920"/>
          <w:tab w:val="left" w:pos="8460"/>
          <w:tab w:val="left" w:pos="8640"/>
          <w:tab w:val="left" w:pos="9360"/>
          <w:tab w:val="left" w:pos="10080"/>
          <w:tab w:val="left" w:pos="10800"/>
          <w:tab w:val="left" w:pos="11520"/>
          <w:tab w:val="left" w:pos="12240"/>
          <w:tab w:val="left" w:pos="12960"/>
          <w:tab w:val="left" w:pos="13680"/>
          <w:tab w:val="left" w:pos="14400"/>
        </w:tabs>
        <w:rPr>
          <w:rFonts w:eastAsia="Arial"/>
          <w:lang w:val="en-US" w:eastAsia="en-US" w:bidi="en-US"/>
        </w:rPr>
      </w:pPr>
    </w:p>
    <w:p w14:paraId="1C132C08" w14:textId="77777777" w:rsidR="009411B1" w:rsidRPr="009B4DEF" w:rsidRDefault="00687FC4">
      <w:pPr>
        <w:tabs>
          <w:tab w:val="left" w:pos="720"/>
          <w:tab w:val="right" w:pos="6480"/>
          <w:tab w:val="right" w:pos="7200"/>
          <w:tab w:val="right" w:pos="7920"/>
          <w:tab w:val="left" w:pos="8460"/>
          <w:tab w:val="left" w:pos="8640"/>
          <w:tab w:val="left" w:pos="9360"/>
          <w:tab w:val="left" w:pos="10080"/>
          <w:tab w:val="left" w:pos="10800"/>
          <w:tab w:val="left" w:pos="11520"/>
          <w:tab w:val="left" w:pos="12240"/>
          <w:tab w:val="left" w:pos="12960"/>
          <w:tab w:val="left" w:pos="13680"/>
          <w:tab w:val="left" w:pos="14400"/>
        </w:tabs>
        <w:rPr>
          <w:rFonts w:eastAsia="Arial"/>
          <w:lang w:val="en-US" w:eastAsia="en-US" w:bidi="en-US"/>
        </w:rPr>
      </w:pPr>
      <w:r w:rsidRPr="009B4DEF">
        <w:rPr>
          <w:rFonts w:eastAsia="Arial"/>
          <w:lang w:val="en-US" w:eastAsia="en-US" w:bidi="en-US"/>
        </w:rPr>
        <w:t xml:space="preserve">For Claims covered by this Agreement, arbitration is the parties' exclusive legal remedy. The arbitrator has exclusive authority to resolve any dispute relating to the applicability or enforceability of this Agreement. The decision of an arbitrator on any Claims submitted to arbitration as provided by this Agreement shall be in writing setting forth the findings of fact and conclusions of law and the reasons supporting the decision and shall be final and binding upon the parties, except that both parties shall have the right to appeal to the appropriate court any errors of law in the decision rendered by the arbitrator. </w:t>
      </w:r>
    </w:p>
    <w:p w14:paraId="268CF69D" w14:textId="77777777" w:rsidR="009411B1" w:rsidRPr="009B4DEF" w:rsidRDefault="009411B1">
      <w:pPr>
        <w:tabs>
          <w:tab w:val="right" w:pos="6480"/>
          <w:tab w:val="right" w:pos="7200"/>
          <w:tab w:val="right" w:pos="7920"/>
          <w:tab w:val="left" w:pos="8460"/>
          <w:tab w:val="left" w:pos="8640"/>
          <w:tab w:val="left" w:pos="9360"/>
          <w:tab w:val="left" w:pos="10080"/>
          <w:tab w:val="left" w:pos="10800"/>
          <w:tab w:val="left" w:pos="11520"/>
          <w:tab w:val="left" w:pos="12240"/>
          <w:tab w:val="left" w:pos="12960"/>
          <w:tab w:val="left" w:pos="13680"/>
          <w:tab w:val="left" w:pos="14400"/>
          <w:tab w:val="left" w:pos="15120"/>
        </w:tabs>
        <w:rPr>
          <w:rFonts w:eastAsia="Arial"/>
          <w:u w:val="single"/>
          <w:lang w:val="en-US" w:eastAsia="en-US" w:bidi="en-US"/>
        </w:rPr>
      </w:pPr>
    </w:p>
    <w:p w14:paraId="08DDB85C" w14:textId="77777777" w:rsidR="009411B1" w:rsidRPr="009B4DEF" w:rsidRDefault="009411B1">
      <w:pPr>
        <w:tabs>
          <w:tab w:val="right" w:pos="6480"/>
          <w:tab w:val="right" w:pos="7200"/>
          <w:tab w:val="right" w:pos="7920"/>
          <w:tab w:val="left" w:pos="8460"/>
          <w:tab w:val="left" w:pos="8640"/>
          <w:tab w:val="left" w:pos="9360"/>
          <w:tab w:val="left" w:pos="10080"/>
          <w:tab w:val="left" w:pos="10800"/>
          <w:tab w:val="left" w:pos="11520"/>
          <w:tab w:val="left" w:pos="12240"/>
          <w:tab w:val="left" w:pos="12960"/>
          <w:tab w:val="left" w:pos="13680"/>
          <w:tab w:val="left" w:pos="14400"/>
          <w:tab w:val="left" w:pos="15120"/>
        </w:tabs>
        <w:rPr>
          <w:rFonts w:eastAsia="Arial"/>
          <w:u w:val="single"/>
          <w:lang w:val="en-US" w:eastAsia="en-US" w:bidi="en-US"/>
        </w:rPr>
      </w:pPr>
    </w:p>
    <w:p w14:paraId="3CF6544C" w14:textId="77777777" w:rsidR="009411B1" w:rsidRPr="009B4DEF" w:rsidRDefault="00687FC4">
      <w:pPr>
        <w:numPr>
          <w:ilvl w:val="0"/>
          <w:numId w:val="1"/>
        </w:numPr>
        <w:tabs>
          <w:tab w:val="left" w:pos="360"/>
          <w:tab w:val="left" w:pos="720"/>
          <w:tab w:val="right" w:pos="6480"/>
          <w:tab w:val="right" w:pos="7200"/>
          <w:tab w:val="right" w:pos="7920"/>
          <w:tab w:val="left" w:pos="8460"/>
          <w:tab w:val="left" w:pos="8640"/>
          <w:tab w:val="left" w:pos="9360"/>
          <w:tab w:val="left" w:pos="10080"/>
          <w:tab w:val="left" w:pos="10800"/>
          <w:tab w:val="left" w:pos="11520"/>
          <w:tab w:val="left" w:pos="12240"/>
          <w:tab w:val="left" w:pos="12960"/>
          <w:tab w:val="left" w:pos="13680"/>
        </w:tabs>
        <w:rPr>
          <w:rFonts w:eastAsia="Arial"/>
          <w:b/>
          <w:lang w:val="en-US" w:eastAsia="en-US" w:bidi="en-US"/>
        </w:rPr>
      </w:pPr>
      <w:r w:rsidRPr="009B4DEF">
        <w:rPr>
          <w:rFonts w:eastAsia="Arial"/>
          <w:b/>
          <w:lang w:val="en-US" w:eastAsia="en-US" w:bidi="en-US"/>
        </w:rPr>
        <w:t>CONSIDERATION</w:t>
      </w:r>
    </w:p>
    <w:p w14:paraId="510CCE43" w14:textId="77777777" w:rsidR="009411B1" w:rsidRPr="009B4DEF" w:rsidRDefault="009411B1">
      <w:pPr>
        <w:tabs>
          <w:tab w:val="left" w:pos="720"/>
          <w:tab w:val="right" w:pos="6480"/>
          <w:tab w:val="right" w:pos="7200"/>
          <w:tab w:val="right" w:pos="7920"/>
          <w:tab w:val="left" w:pos="8460"/>
          <w:tab w:val="left" w:pos="8640"/>
          <w:tab w:val="left" w:pos="9360"/>
          <w:tab w:val="left" w:pos="10080"/>
          <w:tab w:val="left" w:pos="10800"/>
          <w:tab w:val="left" w:pos="11520"/>
          <w:tab w:val="left" w:pos="12240"/>
          <w:tab w:val="left" w:pos="12960"/>
          <w:tab w:val="left" w:pos="13680"/>
          <w:tab w:val="left" w:pos="14400"/>
        </w:tabs>
        <w:rPr>
          <w:rFonts w:eastAsia="Arial"/>
          <w:b/>
          <w:lang w:val="en-US" w:eastAsia="en-US" w:bidi="en-US"/>
        </w:rPr>
      </w:pPr>
    </w:p>
    <w:p w14:paraId="7351B455" w14:textId="77777777" w:rsidR="009411B1" w:rsidRPr="009B4DEF" w:rsidRDefault="00687FC4">
      <w:pPr>
        <w:tabs>
          <w:tab w:val="left" w:pos="720"/>
          <w:tab w:val="right" w:pos="6480"/>
          <w:tab w:val="right" w:pos="7200"/>
          <w:tab w:val="right" w:pos="7920"/>
          <w:tab w:val="left" w:pos="8460"/>
          <w:tab w:val="left" w:pos="8640"/>
          <w:tab w:val="left" w:pos="9360"/>
          <w:tab w:val="left" w:pos="10080"/>
          <w:tab w:val="left" w:pos="10800"/>
          <w:tab w:val="left" w:pos="11520"/>
          <w:tab w:val="left" w:pos="12240"/>
          <w:tab w:val="left" w:pos="12960"/>
          <w:tab w:val="left" w:pos="13680"/>
          <w:tab w:val="left" w:pos="14400"/>
        </w:tabs>
        <w:rPr>
          <w:rFonts w:eastAsia="Arial"/>
          <w:lang w:val="en-US" w:eastAsia="en-US" w:bidi="en-US"/>
        </w:rPr>
      </w:pPr>
      <w:r w:rsidRPr="009B4DEF">
        <w:rPr>
          <w:rFonts w:eastAsia="Arial"/>
          <w:lang w:val="en-US" w:eastAsia="en-US" w:bidi="en-US"/>
        </w:rPr>
        <w:t>In addition to any other consideration, each party's promise to resolve Claims by arbitration in accordance with the provisions of this Agreement, rather than through the courts or other bodies, is consideration for the other party's like promise. So too is the Employer’s willingness to pay costs of the procedure as set forth in paragraph 13.</w:t>
      </w:r>
    </w:p>
    <w:p w14:paraId="20801279" w14:textId="77777777" w:rsidR="009411B1" w:rsidRDefault="009411B1">
      <w:pPr>
        <w:tabs>
          <w:tab w:val="right" w:pos="6480"/>
          <w:tab w:val="right" w:pos="7200"/>
          <w:tab w:val="right" w:pos="7920"/>
          <w:tab w:val="left" w:pos="8460"/>
          <w:tab w:val="left" w:pos="8640"/>
          <w:tab w:val="left" w:pos="9360"/>
          <w:tab w:val="left" w:pos="10080"/>
          <w:tab w:val="left" w:pos="10800"/>
          <w:tab w:val="left" w:pos="11520"/>
          <w:tab w:val="left" w:pos="12240"/>
          <w:tab w:val="left" w:pos="12960"/>
          <w:tab w:val="left" w:pos="13680"/>
          <w:tab w:val="left" w:pos="14400"/>
          <w:tab w:val="left" w:pos="15120"/>
        </w:tabs>
        <w:rPr>
          <w:rFonts w:eastAsia="Arial"/>
          <w:u w:val="single"/>
          <w:lang w:val="en-US" w:eastAsia="en-US" w:bidi="en-US"/>
        </w:rPr>
      </w:pPr>
    </w:p>
    <w:p w14:paraId="6C516D84" w14:textId="77777777" w:rsidR="009B4DEF" w:rsidRDefault="009B4DEF">
      <w:pPr>
        <w:tabs>
          <w:tab w:val="right" w:pos="6480"/>
          <w:tab w:val="right" w:pos="7200"/>
          <w:tab w:val="right" w:pos="7920"/>
          <w:tab w:val="left" w:pos="8460"/>
          <w:tab w:val="left" w:pos="8640"/>
          <w:tab w:val="left" w:pos="9360"/>
          <w:tab w:val="left" w:pos="10080"/>
          <w:tab w:val="left" w:pos="10800"/>
          <w:tab w:val="left" w:pos="11520"/>
          <w:tab w:val="left" w:pos="12240"/>
          <w:tab w:val="left" w:pos="12960"/>
          <w:tab w:val="left" w:pos="13680"/>
          <w:tab w:val="left" w:pos="14400"/>
          <w:tab w:val="left" w:pos="15120"/>
        </w:tabs>
        <w:rPr>
          <w:rFonts w:eastAsia="Arial"/>
          <w:u w:val="single"/>
          <w:lang w:val="en-US" w:eastAsia="en-US" w:bidi="en-US"/>
        </w:rPr>
      </w:pPr>
    </w:p>
    <w:p w14:paraId="0AE35EB0" w14:textId="77777777" w:rsidR="009B4DEF" w:rsidRDefault="009B4DEF">
      <w:pPr>
        <w:tabs>
          <w:tab w:val="right" w:pos="6480"/>
          <w:tab w:val="right" w:pos="7200"/>
          <w:tab w:val="right" w:pos="7920"/>
          <w:tab w:val="left" w:pos="8460"/>
          <w:tab w:val="left" w:pos="8640"/>
          <w:tab w:val="left" w:pos="9360"/>
          <w:tab w:val="left" w:pos="10080"/>
          <w:tab w:val="left" w:pos="10800"/>
          <w:tab w:val="left" w:pos="11520"/>
          <w:tab w:val="left" w:pos="12240"/>
          <w:tab w:val="left" w:pos="12960"/>
          <w:tab w:val="left" w:pos="13680"/>
          <w:tab w:val="left" w:pos="14400"/>
          <w:tab w:val="left" w:pos="15120"/>
        </w:tabs>
        <w:rPr>
          <w:rFonts w:eastAsia="Arial"/>
          <w:u w:val="single"/>
          <w:lang w:val="en-US" w:eastAsia="en-US" w:bidi="en-US"/>
        </w:rPr>
      </w:pPr>
    </w:p>
    <w:p w14:paraId="4FB4319F" w14:textId="77777777" w:rsidR="009B4DEF" w:rsidRPr="009B4DEF" w:rsidRDefault="009B4DEF">
      <w:pPr>
        <w:tabs>
          <w:tab w:val="right" w:pos="6480"/>
          <w:tab w:val="right" w:pos="7200"/>
          <w:tab w:val="right" w:pos="7920"/>
          <w:tab w:val="left" w:pos="8460"/>
          <w:tab w:val="left" w:pos="8640"/>
          <w:tab w:val="left" w:pos="9360"/>
          <w:tab w:val="left" w:pos="10080"/>
          <w:tab w:val="left" w:pos="10800"/>
          <w:tab w:val="left" w:pos="11520"/>
          <w:tab w:val="left" w:pos="12240"/>
          <w:tab w:val="left" w:pos="12960"/>
          <w:tab w:val="left" w:pos="13680"/>
          <w:tab w:val="left" w:pos="14400"/>
          <w:tab w:val="left" w:pos="15120"/>
        </w:tabs>
        <w:rPr>
          <w:rFonts w:eastAsia="Arial"/>
          <w:u w:val="single"/>
          <w:lang w:val="en-US" w:eastAsia="en-US" w:bidi="en-US"/>
        </w:rPr>
      </w:pPr>
    </w:p>
    <w:p w14:paraId="4EE076A1" w14:textId="77777777" w:rsidR="009411B1" w:rsidRPr="009B4DEF" w:rsidRDefault="00687FC4">
      <w:pPr>
        <w:numPr>
          <w:ilvl w:val="0"/>
          <w:numId w:val="1"/>
        </w:numPr>
        <w:tabs>
          <w:tab w:val="left" w:pos="360"/>
          <w:tab w:val="left" w:pos="720"/>
          <w:tab w:val="right" w:pos="6480"/>
          <w:tab w:val="right" w:pos="7200"/>
          <w:tab w:val="right" w:pos="7920"/>
          <w:tab w:val="left" w:pos="8460"/>
          <w:tab w:val="left" w:pos="8640"/>
          <w:tab w:val="left" w:pos="9360"/>
          <w:tab w:val="left" w:pos="10080"/>
          <w:tab w:val="left" w:pos="10800"/>
          <w:tab w:val="left" w:pos="11520"/>
          <w:tab w:val="left" w:pos="12240"/>
          <w:tab w:val="left" w:pos="12960"/>
          <w:tab w:val="left" w:pos="13680"/>
        </w:tabs>
        <w:rPr>
          <w:rFonts w:eastAsia="Arial"/>
          <w:b/>
          <w:lang w:val="en-US" w:eastAsia="en-US" w:bidi="en-US"/>
        </w:rPr>
      </w:pPr>
      <w:r w:rsidRPr="009B4DEF">
        <w:rPr>
          <w:rFonts w:eastAsia="Arial"/>
          <w:b/>
          <w:lang w:val="en-US" w:eastAsia="en-US" w:bidi="en-US"/>
        </w:rPr>
        <w:t>NOT AN EMPLOYMENT AGREEMENT</w:t>
      </w:r>
    </w:p>
    <w:p w14:paraId="1433DE79" w14:textId="77777777" w:rsidR="009411B1" w:rsidRPr="009B4DEF" w:rsidRDefault="009411B1">
      <w:pPr>
        <w:tabs>
          <w:tab w:val="left" w:pos="720"/>
          <w:tab w:val="right" w:pos="6480"/>
          <w:tab w:val="right" w:pos="7200"/>
          <w:tab w:val="right" w:pos="7920"/>
          <w:tab w:val="left" w:pos="8460"/>
          <w:tab w:val="left" w:pos="8640"/>
          <w:tab w:val="left" w:pos="9360"/>
          <w:tab w:val="left" w:pos="10080"/>
          <w:tab w:val="left" w:pos="10800"/>
          <w:tab w:val="left" w:pos="11520"/>
          <w:tab w:val="left" w:pos="12240"/>
          <w:tab w:val="left" w:pos="12960"/>
          <w:tab w:val="left" w:pos="13680"/>
          <w:tab w:val="left" w:pos="14400"/>
        </w:tabs>
        <w:rPr>
          <w:rFonts w:eastAsia="Arial"/>
          <w:lang w:val="en-US" w:eastAsia="en-US" w:bidi="en-US"/>
        </w:rPr>
      </w:pPr>
    </w:p>
    <w:p w14:paraId="24EA9596" w14:textId="77777777" w:rsidR="009411B1" w:rsidRPr="009B4DEF" w:rsidRDefault="00687FC4">
      <w:pPr>
        <w:tabs>
          <w:tab w:val="left" w:pos="720"/>
          <w:tab w:val="right" w:pos="6480"/>
          <w:tab w:val="right" w:pos="7200"/>
          <w:tab w:val="right" w:pos="7920"/>
          <w:tab w:val="left" w:pos="8460"/>
          <w:tab w:val="left" w:pos="8640"/>
          <w:tab w:val="left" w:pos="9360"/>
          <w:tab w:val="left" w:pos="10080"/>
          <w:tab w:val="left" w:pos="10800"/>
          <w:tab w:val="left" w:pos="11520"/>
          <w:tab w:val="left" w:pos="12240"/>
          <w:tab w:val="left" w:pos="12960"/>
          <w:tab w:val="left" w:pos="13680"/>
          <w:tab w:val="left" w:pos="14400"/>
        </w:tabs>
        <w:rPr>
          <w:rFonts w:eastAsia="Arial"/>
          <w:lang w:val="en-US" w:eastAsia="en-US" w:bidi="en-US"/>
        </w:rPr>
      </w:pPr>
      <w:r w:rsidRPr="009B4DEF">
        <w:rPr>
          <w:rFonts w:eastAsia="Arial"/>
          <w:lang w:val="en-US" w:eastAsia="en-US" w:bidi="en-US"/>
        </w:rPr>
        <w:t>This Agreement is not, and shall not be construed to create, any contract of employment, express or implied, nor shall this Agreement be construed in any way to change the status of the Employee from that of at-will employment.</w:t>
      </w:r>
    </w:p>
    <w:p w14:paraId="567955DC" w14:textId="77777777" w:rsidR="009411B1" w:rsidRPr="009B4DEF" w:rsidRDefault="009411B1">
      <w:pPr>
        <w:tabs>
          <w:tab w:val="right" w:pos="6480"/>
          <w:tab w:val="right" w:pos="7200"/>
          <w:tab w:val="right" w:pos="7920"/>
          <w:tab w:val="left" w:pos="8460"/>
          <w:tab w:val="left" w:pos="8640"/>
          <w:tab w:val="left" w:pos="9360"/>
          <w:tab w:val="left" w:pos="10080"/>
          <w:tab w:val="left" w:pos="10800"/>
          <w:tab w:val="left" w:pos="11520"/>
          <w:tab w:val="left" w:pos="12240"/>
          <w:tab w:val="left" w:pos="12960"/>
          <w:tab w:val="left" w:pos="13680"/>
          <w:tab w:val="left" w:pos="14400"/>
          <w:tab w:val="left" w:pos="15120"/>
        </w:tabs>
        <w:rPr>
          <w:rFonts w:eastAsia="Arial"/>
          <w:u w:val="single"/>
          <w:lang w:val="en-US" w:eastAsia="en-US" w:bidi="en-US"/>
        </w:rPr>
      </w:pPr>
    </w:p>
    <w:p w14:paraId="07DFC5DF" w14:textId="77777777" w:rsidR="009411B1" w:rsidRPr="009B4DEF" w:rsidRDefault="009411B1">
      <w:pPr>
        <w:tabs>
          <w:tab w:val="right" w:pos="6480"/>
          <w:tab w:val="right" w:pos="7200"/>
          <w:tab w:val="right" w:pos="7920"/>
          <w:tab w:val="left" w:pos="8460"/>
          <w:tab w:val="left" w:pos="8640"/>
          <w:tab w:val="left" w:pos="9360"/>
          <w:tab w:val="left" w:pos="10080"/>
          <w:tab w:val="left" w:pos="10800"/>
          <w:tab w:val="left" w:pos="11520"/>
          <w:tab w:val="left" w:pos="12240"/>
          <w:tab w:val="left" w:pos="12960"/>
          <w:tab w:val="left" w:pos="13680"/>
          <w:tab w:val="left" w:pos="14400"/>
          <w:tab w:val="left" w:pos="15120"/>
        </w:tabs>
        <w:rPr>
          <w:rFonts w:eastAsia="Arial"/>
          <w:u w:val="single"/>
          <w:lang w:val="en-US" w:eastAsia="en-US" w:bidi="en-US"/>
        </w:rPr>
      </w:pPr>
    </w:p>
    <w:p w14:paraId="2EB6B389" w14:textId="77777777" w:rsidR="009411B1" w:rsidRPr="009B4DEF" w:rsidRDefault="00687FC4">
      <w:pPr>
        <w:numPr>
          <w:ilvl w:val="0"/>
          <w:numId w:val="1"/>
        </w:numPr>
        <w:tabs>
          <w:tab w:val="left" w:pos="360"/>
          <w:tab w:val="left" w:pos="720"/>
          <w:tab w:val="right" w:pos="6480"/>
          <w:tab w:val="right" w:pos="7200"/>
          <w:tab w:val="right" w:pos="7920"/>
          <w:tab w:val="left" w:pos="8460"/>
          <w:tab w:val="left" w:pos="8640"/>
          <w:tab w:val="left" w:pos="9360"/>
          <w:tab w:val="left" w:pos="10080"/>
          <w:tab w:val="left" w:pos="10800"/>
          <w:tab w:val="left" w:pos="11520"/>
          <w:tab w:val="left" w:pos="12240"/>
          <w:tab w:val="left" w:pos="12960"/>
          <w:tab w:val="left" w:pos="13680"/>
        </w:tabs>
        <w:rPr>
          <w:rFonts w:eastAsia="Arial"/>
          <w:b/>
          <w:lang w:val="en-US" w:eastAsia="en-US" w:bidi="en-US"/>
        </w:rPr>
      </w:pPr>
      <w:r w:rsidRPr="009B4DEF">
        <w:rPr>
          <w:rFonts w:eastAsia="Arial"/>
          <w:b/>
          <w:lang w:val="en-US" w:eastAsia="en-US" w:bidi="en-US"/>
        </w:rPr>
        <w:t>TERM, MODIFICATION, AND REVOCATION</w:t>
      </w:r>
    </w:p>
    <w:p w14:paraId="32125919" w14:textId="77777777" w:rsidR="009411B1" w:rsidRPr="009B4DEF" w:rsidRDefault="009411B1">
      <w:pPr>
        <w:tabs>
          <w:tab w:val="left" w:pos="720"/>
          <w:tab w:val="right" w:pos="6480"/>
          <w:tab w:val="right" w:pos="7200"/>
          <w:tab w:val="right" w:pos="7920"/>
          <w:tab w:val="left" w:pos="8460"/>
          <w:tab w:val="left" w:pos="8640"/>
          <w:tab w:val="left" w:pos="9360"/>
          <w:tab w:val="left" w:pos="10080"/>
          <w:tab w:val="left" w:pos="10800"/>
          <w:tab w:val="left" w:pos="11520"/>
          <w:tab w:val="left" w:pos="12240"/>
          <w:tab w:val="left" w:pos="12960"/>
          <w:tab w:val="left" w:pos="13680"/>
          <w:tab w:val="left" w:pos="14400"/>
        </w:tabs>
        <w:rPr>
          <w:rFonts w:eastAsia="Arial"/>
          <w:lang w:val="en-US" w:eastAsia="en-US" w:bidi="en-US"/>
        </w:rPr>
      </w:pPr>
    </w:p>
    <w:p w14:paraId="04F0F51E" w14:textId="77777777" w:rsidR="009411B1" w:rsidRPr="009B4DEF" w:rsidRDefault="00687FC4">
      <w:pPr>
        <w:tabs>
          <w:tab w:val="left" w:pos="720"/>
          <w:tab w:val="right" w:pos="6480"/>
          <w:tab w:val="right" w:pos="7200"/>
          <w:tab w:val="right" w:pos="7920"/>
          <w:tab w:val="left" w:pos="8460"/>
          <w:tab w:val="left" w:pos="8640"/>
          <w:tab w:val="left" w:pos="9360"/>
          <w:tab w:val="left" w:pos="10080"/>
          <w:tab w:val="left" w:pos="10800"/>
          <w:tab w:val="left" w:pos="11520"/>
          <w:tab w:val="left" w:pos="12240"/>
          <w:tab w:val="left" w:pos="12960"/>
          <w:tab w:val="left" w:pos="13680"/>
          <w:tab w:val="left" w:pos="14400"/>
        </w:tabs>
        <w:rPr>
          <w:rFonts w:eastAsia="Arial"/>
          <w:lang w:val="en-US" w:eastAsia="en-US" w:bidi="en-US"/>
        </w:rPr>
      </w:pPr>
      <w:r w:rsidRPr="009B4DEF">
        <w:rPr>
          <w:rFonts w:eastAsia="Arial"/>
          <w:lang w:val="en-US" w:eastAsia="en-US" w:bidi="en-US"/>
        </w:rPr>
        <w:t xml:space="preserve">This Agreement shall survive the employer-employee relationship between the Company and the Employee and shall apply to any covered Claim whether it arises or is asserted during or after termination of the Employee's employment with the Company or the expiration of any benefit plan. This Agreement can be modified or revoked only by a writing signed by the Employee and an executive officer of the Company that references this Agreement and specifically states an intent to modify or revoke this Agreement. </w:t>
      </w:r>
    </w:p>
    <w:p w14:paraId="2AF83BFE" w14:textId="77777777" w:rsidR="009411B1" w:rsidRPr="009B4DEF" w:rsidRDefault="009411B1">
      <w:pPr>
        <w:tabs>
          <w:tab w:val="right" w:pos="6480"/>
          <w:tab w:val="right" w:pos="7200"/>
          <w:tab w:val="right" w:pos="7920"/>
          <w:tab w:val="left" w:pos="8460"/>
          <w:tab w:val="left" w:pos="8640"/>
          <w:tab w:val="left" w:pos="9360"/>
          <w:tab w:val="left" w:pos="10080"/>
          <w:tab w:val="left" w:pos="10800"/>
          <w:tab w:val="left" w:pos="11520"/>
          <w:tab w:val="left" w:pos="12240"/>
          <w:tab w:val="left" w:pos="12960"/>
          <w:tab w:val="left" w:pos="13680"/>
          <w:tab w:val="left" w:pos="14400"/>
          <w:tab w:val="left" w:pos="15120"/>
        </w:tabs>
        <w:rPr>
          <w:rFonts w:eastAsia="Arial"/>
          <w:u w:val="single"/>
          <w:lang w:val="en-US" w:eastAsia="en-US" w:bidi="en-US"/>
        </w:rPr>
      </w:pPr>
    </w:p>
    <w:p w14:paraId="10224CAD" w14:textId="77777777" w:rsidR="009411B1" w:rsidRPr="009B4DEF" w:rsidRDefault="009411B1">
      <w:pPr>
        <w:tabs>
          <w:tab w:val="right" w:pos="6480"/>
          <w:tab w:val="right" w:pos="7200"/>
          <w:tab w:val="right" w:pos="7920"/>
          <w:tab w:val="left" w:pos="8460"/>
          <w:tab w:val="left" w:pos="8640"/>
          <w:tab w:val="left" w:pos="9360"/>
          <w:tab w:val="left" w:pos="10080"/>
          <w:tab w:val="left" w:pos="10800"/>
          <w:tab w:val="left" w:pos="11520"/>
          <w:tab w:val="left" w:pos="12240"/>
          <w:tab w:val="left" w:pos="12960"/>
          <w:tab w:val="left" w:pos="13680"/>
          <w:tab w:val="left" w:pos="14400"/>
          <w:tab w:val="left" w:pos="15120"/>
        </w:tabs>
        <w:rPr>
          <w:rFonts w:eastAsia="Arial"/>
          <w:u w:val="single"/>
          <w:lang w:val="en-US" w:eastAsia="en-US" w:bidi="en-US"/>
        </w:rPr>
      </w:pPr>
    </w:p>
    <w:p w14:paraId="0EE454AE" w14:textId="77777777" w:rsidR="009411B1" w:rsidRPr="009B4DEF" w:rsidRDefault="00687FC4">
      <w:pPr>
        <w:numPr>
          <w:ilvl w:val="0"/>
          <w:numId w:val="1"/>
        </w:numPr>
        <w:tabs>
          <w:tab w:val="left" w:pos="360"/>
          <w:tab w:val="left" w:pos="720"/>
          <w:tab w:val="right" w:pos="6480"/>
          <w:tab w:val="right" w:pos="7200"/>
          <w:tab w:val="right" w:pos="7920"/>
          <w:tab w:val="left" w:pos="8460"/>
          <w:tab w:val="left" w:pos="8640"/>
          <w:tab w:val="left" w:pos="9360"/>
          <w:tab w:val="left" w:pos="10080"/>
          <w:tab w:val="left" w:pos="10800"/>
          <w:tab w:val="left" w:pos="11520"/>
          <w:tab w:val="left" w:pos="12240"/>
          <w:tab w:val="left" w:pos="12960"/>
          <w:tab w:val="left" w:pos="13680"/>
        </w:tabs>
        <w:rPr>
          <w:rFonts w:eastAsia="Arial"/>
          <w:b/>
          <w:lang w:val="en-US" w:eastAsia="en-US" w:bidi="en-US"/>
        </w:rPr>
      </w:pPr>
      <w:r w:rsidRPr="009B4DEF">
        <w:rPr>
          <w:rFonts w:eastAsia="Arial"/>
          <w:b/>
          <w:lang w:val="en-US" w:eastAsia="en-US" w:bidi="en-US"/>
        </w:rPr>
        <w:t>SEVERABILITY</w:t>
      </w:r>
    </w:p>
    <w:p w14:paraId="689143CB" w14:textId="77777777" w:rsidR="009411B1" w:rsidRPr="009B4DEF" w:rsidRDefault="009411B1">
      <w:pPr>
        <w:tabs>
          <w:tab w:val="left" w:pos="720"/>
          <w:tab w:val="right" w:pos="6480"/>
          <w:tab w:val="right" w:pos="7200"/>
          <w:tab w:val="right" w:pos="7920"/>
          <w:tab w:val="left" w:pos="8460"/>
          <w:tab w:val="left" w:pos="8640"/>
          <w:tab w:val="left" w:pos="9360"/>
          <w:tab w:val="left" w:pos="10080"/>
          <w:tab w:val="left" w:pos="10800"/>
          <w:tab w:val="left" w:pos="11520"/>
          <w:tab w:val="left" w:pos="12240"/>
          <w:tab w:val="left" w:pos="12960"/>
          <w:tab w:val="left" w:pos="13680"/>
          <w:tab w:val="left" w:pos="14400"/>
        </w:tabs>
        <w:rPr>
          <w:rFonts w:eastAsia="Arial"/>
          <w:lang w:val="en-US" w:eastAsia="en-US" w:bidi="en-US"/>
        </w:rPr>
      </w:pPr>
    </w:p>
    <w:p w14:paraId="27E29F82" w14:textId="77777777" w:rsidR="009411B1" w:rsidRPr="009B4DEF" w:rsidRDefault="00687FC4">
      <w:pPr>
        <w:tabs>
          <w:tab w:val="left" w:pos="720"/>
          <w:tab w:val="right" w:pos="6480"/>
          <w:tab w:val="right" w:pos="7200"/>
          <w:tab w:val="right" w:pos="7920"/>
          <w:tab w:val="left" w:pos="8460"/>
          <w:tab w:val="left" w:pos="8640"/>
          <w:tab w:val="left" w:pos="9360"/>
          <w:tab w:val="left" w:pos="10080"/>
          <w:tab w:val="left" w:pos="10800"/>
          <w:tab w:val="left" w:pos="11520"/>
          <w:tab w:val="left" w:pos="12240"/>
          <w:tab w:val="left" w:pos="12960"/>
          <w:tab w:val="left" w:pos="13680"/>
          <w:tab w:val="left" w:pos="14400"/>
        </w:tabs>
        <w:rPr>
          <w:rFonts w:eastAsia="Arial"/>
          <w:lang w:val="en-US" w:eastAsia="en-US" w:bidi="en-US"/>
        </w:rPr>
      </w:pPr>
      <w:r w:rsidRPr="009B4DEF">
        <w:rPr>
          <w:rFonts w:eastAsia="Arial"/>
          <w:lang w:val="en-US" w:eastAsia="en-US" w:bidi="en-US"/>
        </w:rPr>
        <w:t xml:space="preserve">A court construing this Agreement may modify, or interpret it in order to render it enforceable. If this Agreement is declared unenforceable and cannot be administered, interpreted, or modified to be enforceable, the parties agree to waive any right to a jury trial with respect to any dispute to which this Agreement applies. If any provision of this Agreement or the Code is adjudged to be void or otherwise unenforceable, in whole or in part, such adjudication shall not affect the validity of the remainder of the Agreement or the Code. </w:t>
      </w:r>
    </w:p>
    <w:p w14:paraId="3C0E131F" w14:textId="77777777" w:rsidR="009411B1" w:rsidRPr="009B4DEF" w:rsidRDefault="009411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p>
    <w:p w14:paraId="03005E63" w14:textId="77777777" w:rsidR="009411B1" w:rsidRPr="009B4DEF" w:rsidRDefault="009411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p>
    <w:p w14:paraId="4031B270" w14:textId="77777777" w:rsidR="009411B1" w:rsidRPr="009B4DEF" w:rsidRDefault="00687FC4">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9B4DEF">
        <w:rPr>
          <w:rFonts w:eastAsia="Arial"/>
          <w:b/>
          <w:lang w:val="en-US" w:eastAsia="en-US" w:bidi="en-US"/>
        </w:rPr>
        <w:t>SOLE AND ENTIRE AGREEMENT</w:t>
      </w:r>
    </w:p>
    <w:p w14:paraId="4D974E8D" w14:textId="77777777" w:rsidR="009411B1" w:rsidRPr="009B4DEF" w:rsidRDefault="009411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0AD5C3A" w14:textId="77777777" w:rsidR="009411B1" w:rsidRPr="009B4DEF" w:rsidRDefault="00687F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9B4DEF">
        <w:rPr>
          <w:rFonts w:eastAsia="Arial"/>
          <w:lang w:val="en-US" w:eastAsia="en-US" w:bidi="en-US"/>
        </w:rPr>
        <w:t xml:space="preserve">This is the complete agreement of the parties on the subject of arbitration of disputes, except for any arbitration provision contained in any pension or benefit plan. This Agreement supersedes any prior or contemporaneous oral or written agreement or understanding on the subject. In executing this Agreement, neither party is relying on any representation, oral or written, on the subject of the effect, enforceability or meaning of this Agreement except as specifically set forth in this Agreement. </w:t>
      </w:r>
    </w:p>
    <w:p w14:paraId="55B7F137" w14:textId="77777777" w:rsidR="009411B1" w:rsidRPr="009B4DEF" w:rsidRDefault="009411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CADA426" w14:textId="77777777" w:rsidR="009411B1" w:rsidRPr="009B4DEF" w:rsidRDefault="00687F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9B4DEF">
        <w:rPr>
          <w:rFonts w:eastAsia="Arial"/>
          <w:lang w:val="en-US" w:eastAsia="en-US" w:bidi="en-US"/>
        </w:rPr>
        <w:t xml:space="preserve">EACH PARTY TO THIS AGREEMENT ACKNOWLEDGES CAREFULLY READING THIS AGREEMENT, UNDERSTANDING ITS TERMS, AND ENTERING INTO THIS AGREEMENT VOLUNTARILY AND NOT </w:t>
      </w:r>
      <w:commentRangeStart w:id="2"/>
      <w:r w:rsidRPr="00DB384B">
        <w:rPr>
          <w:rFonts w:eastAsia="Arial"/>
          <w:i/>
          <w:lang w:val="en-US" w:eastAsia="en-US" w:bidi="en-US"/>
        </w:rPr>
        <w:t>IN RE</w:t>
      </w:r>
      <w:commentRangeEnd w:id="2"/>
      <w:r w:rsidR="00DB384B">
        <w:rPr>
          <w:rStyle w:val="CommentReference"/>
        </w:rPr>
        <w:commentReference w:id="2"/>
      </w:r>
      <w:r w:rsidRPr="009B4DEF">
        <w:rPr>
          <w:rFonts w:eastAsia="Arial"/>
          <w:lang w:val="en-US" w:eastAsia="en-US" w:bidi="en-US"/>
        </w:rPr>
        <w:t xml:space="preserve">LIANCE ON ANY PROMISES OR REPRESENTATIONS OTHER THAN THOSE CONTAINED IN THIS AGREEMENT ITSELF. </w:t>
      </w:r>
    </w:p>
    <w:p w14:paraId="7C7EFF1F" w14:textId="77777777" w:rsidR="009411B1" w:rsidRPr="009B4DEF" w:rsidRDefault="009411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F0E46BE" w14:textId="77777777" w:rsidR="009411B1" w:rsidRPr="009B4DEF" w:rsidRDefault="00687F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9B4DEF">
        <w:rPr>
          <w:rFonts w:eastAsia="Arial"/>
          <w:lang w:val="en-US" w:eastAsia="en-US" w:bidi="en-US"/>
        </w:rPr>
        <w:t xml:space="preserve">EACH PARTY FURTHER ACKNOWLEDGES HAVING THE OPPORTUNITY TO DISCUSS THIS AGREEMENT WITH PERSONAL LEGAL COUNSEL AND HAS USED THAT OPPORTUNITY TO THE EXTENT DESIRED. </w:t>
      </w:r>
    </w:p>
    <w:p w14:paraId="51BCB1E0" w14:textId="77777777" w:rsidR="009411B1" w:rsidRPr="009B4DEF" w:rsidRDefault="009411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F00C9D2" w14:textId="77777777" w:rsidR="009411B1" w:rsidRPr="009B4DEF" w:rsidRDefault="00687F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CA" w:eastAsia="en-CA" w:bidi="en-CA"/>
        </w:rPr>
      </w:pPr>
      <w:r w:rsidRPr="009B4DEF">
        <w:rPr>
          <w:rFonts w:eastAsia="Arial"/>
          <w:lang w:val="en-CA" w:eastAsia="en-CA" w:bidi="en-CA"/>
        </w:rPr>
        <w:t>COMPANY</w:t>
      </w:r>
      <w:r w:rsidRPr="009B4DEF">
        <w:rPr>
          <w:rFonts w:eastAsia="Arial"/>
          <w:lang w:val="en-CA" w:eastAsia="en-CA" w:bidi="en-CA"/>
        </w:rPr>
        <w:tab/>
      </w:r>
      <w:r w:rsidRPr="009B4DEF">
        <w:rPr>
          <w:rFonts w:eastAsia="Arial"/>
          <w:lang w:val="en-CA" w:eastAsia="en-CA" w:bidi="en-CA"/>
        </w:rPr>
        <w:tab/>
      </w:r>
      <w:r w:rsidRPr="009B4DEF">
        <w:rPr>
          <w:rFonts w:eastAsia="Arial"/>
          <w:lang w:val="en-CA" w:eastAsia="en-CA" w:bidi="en-CA"/>
        </w:rPr>
        <w:tab/>
      </w:r>
      <w:r w:rsidRPr="009B4DEF">
        <w:rPr>
          <w:rFonts w:eastAsia="Arial"/>
          <w:lang w:val="en-CA" w:eastAsia="en-CA" w:bidi="en-CA"/>
        </w:rPr>
        <w:tab/>
      </w:r>
      <w:r w:rsidRPr="009B4DEF">
        <w:rPr>
          <w:rFonts w:eastAsia="Arial"/>
          <w:lang w:val="en-CA" w:eastAsia="en-CA" w:bidi="en-CA"/>
        </w:rPr>
        <w:tab/>
      </w:r>
      <w:r w:rsidRPr="009B4DEF">
        <w:rPr>
          <w:rFonts w:eastAsia="Arial"/>
          <w:lang w:val="en-CA" w:eastAsia="en-CA" w:bidi="en-CA"/>
        </w:rPr>
        <w:tab/>
        <w:t>EMPLOYEE</w:t>
      </w:r>
    </w:p>
    <w:p w14:paraId="6C4B6942" w14:textId="67CD6601" w:rsidR="009411B1" w:rsidRDefault="009411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CA" w:eastAsia="en-CA" w:bidi="en-CA"/>
        </w:rPr>
      </w:pPr>
    </w:p>
    <w:p w14:paraId="4DCF35D7" w14:textId="21514E27" w:rsidR="00F55EE8" w:rsidRDefault="00F55E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CA" w:eastAsia="en-CA" w:bidi="en-CA"/>
        </w:rPr>
      </w:pPr>
    </w:p>
    <w:p w14:paraId="472FE7DD" w14:textId="77777777" w:rsidR="00F55EE8" w:rsidRPr="009B4DEF" w:rsidRDefault="00F55E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CA" w:eastAsia="en-CA" w:bidi="en-CA"/>
        </w:rPr>
      </w:pPr>
    </w:p>
    <w:p w14:paraId="2411FF5E" w14:textId="77777777" w:rsidR="009411B1" w:rsidRPr="009B4DEF" w:rsidRDefault="00687F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r w:rsidRPr="009B4DEF">
        <w:rPr>
          <w:rFonts w:eastAsia="Arial"/>
          <w:u w:val="single"/>
          <w:lang w:val="en-US" w:eastAsia="en-US" w:bidi="en-US"/>
        </w:rPr>
        <w:tab/>
      </w:r>
      <w:r w:rsidRPr="009B4DEF">
        <w:rPr>
          <w:rFonts w:eastAsia="Arial"/>
          <w:u w:val="single"/>
          <w:lang w:val="en-US" w:eastAsia="en-US" w:bidi="en-US"/>
        </w:rPr>
        <w:tab/>
      </w:r>
      <w:r w:rsidRPr="009B4DEF">
        <w:rPr>
          <w:rFonts w:eastAsia="Arial"/>
          <w:u w:val="single"/>
          <w:lang w:val="en-US" w:eastAsia="en-US" w:bidi="en-US"/>
        </w:rPr>
        <w:tab/>
      </w:r>
      <w:r w:rsidRPr="009B4DEF">
        <w:rPr>
          <w:rFonts w:eastAsia="Arial"/>
          <w:u w:val="single"/>
          <w:lang w:val="en-US" w:eastAsia="en-US" w:bidi="en-US"/>
        </w:rPr>
        <w:tab/>
      </w:r>
      <w:r w:rsidRPr="009B4DEF">
        <w:rPr>
          <w:rFonts w:eastAsia="Arial"/>
          <w:u w:val="single"/>
          <w:lang w:val="en-US" w:eastAsia="en-US" w:bidi="en-US"/>
        </w:rPr>
        <w:tab/>
      </w:r>
      <w:r w:rsidRPr="009B4DEF">
        <w:rPr>
          <w:rFonts w:eastAsia="Arial"/>
          <w:u w:val="single"/>
          <w:lang w:val="en-US" w:eastAsia="en-US" w:bidi="en-US"/>
        </w:rPr>
        <w:tab/>
      </w:r>
      <w:r w:rsidRPr="009B4DEF">
        <w:rPr>
          <w:rFonts w:eastAsia="Arial"/>
          <w:lang w:val="en-US" w:eastAsia="en-US" w:bidi="en-US"/>
        </w:rPr>
        <w:tab/>
      </w:r>
      <w:r w:rsidRPr="009B4DEF">
        <w:rPr>
          <w:rFonts w:eastAsia="Arial"/>
          <w:u w:val="single"/>
          <w:lang w:val="en-US" w:eastAsia="en-US" w:bidi="en-US"/>
        </w:rPr>
        <w:tab/>
      </w:r>
      <w:r w:rsidRPr="009B4DEF">
        <w:rPr>
          <w:rFonts w:eastAsia="Arial"/>
          <w:u w:val="single"/>
          <w:lang w:val="en-US" w:eastAsia="en-US" w:bidi="en-US"/>
        </w:rPr>
        <w:tab/>
      </w:r>
      <w:r w:rsidRPr="009B4DEF">
        <w:rPr>
          <w:rFonts w:eastAsia="Arial"/>
          <w:u w:val="single"/>
          <w:lang w:val="en-US" w:eastAsia="en-US" w:bidi="en-US"/>
        </w:rPr>
        <w:tab/>
      </w:r>
      <w:r w:rsidRPr="009B4DEF">
        <w:rPr>
          <w:rFonts w:eastAsia="Arial"/>
          <w:u w:val="single"/>
          <w:lang w:val="en-US" w:eastAsia="en-US" w:bidi="en-US"/>
        </w:rPr>
        <w:tab/>
      </w:r>
      <w:r w:rsidRPr="009B4DEF">
        <w:rPr>
          <w:rFonts w:eastAsia="Arial"/>
          <w:u w:val="single"/>
          <w:lang w:val="en-US" w:eastAsia="en-US" w:bidi="en-US"/>
        </w:rPr>
        <w:tab/>
      </w:r>
      <w:r w:rsidRPr="009B4DEF">
        <w:rPr>
          <w:rFonts w:eastAsia="Arial"/>
          <w:u w:val="single"/>
          <w:lang w:val="en-US" w:eastAsia="en-US" w:bidi="en-US"/>
        </w:rPr>
        <w:tab/>
      </w:r>
    </w:p>
    <w:p w14:paraId="617E6C53" w14:textId="77777777" w:rsidR="009411B1" w:rsidRPr="009B4DEF" w:rsidRDefault="00687F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9B4DEF">
        <w:rPr>
          <w:rFonts w:eastAsia="Arial"/>
          <w:color w:val="000000"/>
          <w:lang w:val="en-CA" w:eastAsia="en-CA" w:bidi="en-CA"/>
        </w:rPr>
        <w:t xml:space="preserve">Signature </w:t>
      </w:r>
      <w:r w:rsidRPr="009B4DEF">
        <w:rPr>
          <w:rFonts w:eastAsia="Arial"/>
          <w:color w:val="000000"/>
          <w:lang w:val="en-CA" w:eastAsia="en-CA" w:bidi="en-CA"/>
        </w:rPr>
        <w:tab/>
      </w:r>
      <w:r w:rsidRPr="009B4DEF">
        <w:rPr>
          <w:rFonts w:eastAsia="Arial"/>
          <w:color w:val="000000"/>
          <w:lang w:val="en-CA" w:eastAsia="en-CA" w:bidi="en-CA"/>
        </w:rPr>
        <w:tab/>
      </w:r>
      <w:r w:rsidRPr="009B4DEF">
        <w:rPr>
          <w:rFonts w:eastAsia="Arial"/>
          <w:color w:val="000000"/>
          <w:lang w:val="en-CA" w:eastAsia="en-CA" w:bidi="en-CA"/>
        </w:rPr>
        <w:tab/>
      </w:r>
      <w:r w:rsidRPr="009B4DEF">
        <w:rPr>
          <w:rFonts w:eastAsia="Arial"/>
          <w:color w:val="000000"/>
          <w:lang w:val="en-CA" w:eastAsia="en-CA" w:bidi="en-CA"/>
        </w:rPr>
        <w:tab/>
      </w:r>
      <w:r w:rsidRPr="009B4DEF">
        <w:rPr>
          <w:rFonts w:eastAsia="Arial"/>
          <w:color w:val="000000"/>
          <w:lang w:val="en-CA" w:eastAsia="en-CA" w:bidi="en-CA"/>
        </w:rPr>
        <w:tab/>
      </w:r>
      <w:r w:rsidRPr="009B4DEF">
        <w:rPr>
          <w:rFonts w:eastAsia="Arial"/>
          <w:color w:val="000000"/>
          <w:lang w:val="en-CA" w:eastAsia="en-CA" w:bidi="en-CA"/>
        </w:rPr>
        <w:tab/>
        <w:t>Signature</w:t>
      </w:r>
    </w:p>
    <w:p w14:paraId="4A0E8850" w14:textId="13DEDDE2" w:rsidR="009411B1" w:rsidRDefault="00687F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CA" w:eastAsia="en-CA" w:bidi="en-CA"/>
        </w:rPr>
      </w:pPr>
      <w:r w:rsidRPr="009B4DEF">
        <w:rPr>
          <w:rFonts w:eastAsia="Arial"/>
          <w:color w:val="000000"/>
          <w:lang w:val="en-CA" w:eastAsia="en-CA" w:bidi="en-CA"/>
        </w:rPr>
        <w:tab/>
      </w:r>
      <w:r w:rsidRPr="009B4DEF">
        <w:rPr>
          <w:rFonts w:eastAsia="Arial"/>
          <w:color w:val="000000"/>
          <w:lang w:val="en-CA" w:eastAsia="en-CA" w:bidi="en-CA"/>
        </w:rPr>
        <w:tab/>
        <w:t xml:space="preserve"> </w:t>
      </w:r>
    </w:p>
    <w:p w14:paraId="67F2DD59" w14:textId="6B228CA6" w:rsidR="00F55EE8" w:rsidRDefault="00F55E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CA" w:eastAsia="en-CA" w:bidi="en-CA"/>
        </w:rPr>
      </w:pPr>
    </w:p>
    <w:p w14:paraId="277ABD09" w14:textId="77777777" w:rsidR="00F55EE8" w:rsidRPr="009B4DEF" w:rsidRDefault="00F55E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CA" w:eastAsia="en-CA" w:bidi="en-CA"/>
        </w:rPr>
      </w:pPr>
    </w:p>
    <w:p w14:paraId="2A904EF0" w14:textId="77777777" w:rsidR="009411B1" w:rsidRPr="009B4DEF" w:rsidRDefault="00687F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u w:val="single"/>
          <w:lang w:val="en-CA" w:eastAsia="en-CA" w:bidi="en-CA"/>
        </w:rPr>
      </w:pPr>
      <w:r w:rsidRPr="009B4DEF">
        <w:rPr>
          <w:rFonts w:ascii="Times New Roman" w:eastAsia="Arial" w:hAnsi="Times New Roman" w:cs="Times New Roman"/>
          <w:sz w:val="24"/>
          <w:szCs w:val="24"/>
          <w:u w:val="single"/>
          <w:lang w:val="en-CA" w:eastAsia="en-CA" w:bidi="en-CA"/>
        </w:rPr>
        <w:tab/>
      </w:r>
      <w:r w:rsidRPr="009B4DEF">
        <w:rPr>
          <w:rFonts w:ascii="Times New Roman" w:eastAsia="Arial" w:hAnsi="Times New Roman" w:cs="Times New Roman"/>
          <w:sz w:val="24"/>
          <w:szCs w:val="24"/>
          <w:u w:val="single"/>
          <w:lang w:val="en-CA" w:eastAsia="en-CA" w:bidi="en-CA"/>
        </w:rPr>
        <w:tab/>
      </w:r>
      <w:r w:rsidRPr="009B4DEF">
        <w:rPr>
          <w:rFonts w:ascii="Times New Roman" w:eastAsia="Arial" w:hAnsi="Times New Roman" w:cs="Times New Roman"/>
          <w:sz w:val="24"/>
          <w:szCs w:val="24"/>
          <w:u w:val="single"/>
          <w:lang w:val="en-CA" w:eastAsia="en-CA" w:bidi="en-CA"/>
        </w:rPr>
        <w:tab/>
      </w:r>
      <w:r w:rsidRPr="009B4DEF">
        <w:rPr>
          <w:rFonts w:ascii="Times New Roman" w:eastAsia="Arial" w:hAnsi="Times New Roman" w:cs="Times New Roman"/>
          <w:sz w:val="24"/>
          <w:szCs w:val="24"/>
          <w:u w:val="single"/>
          <w:lang w:val="en-CA" w:eastAsia="en-CA" w:bidi="en-CA"/>
        </w:rPr>
        <w:tab/>
      </w:r>
      <w:r w:rsidRPr="009B4DEF">
        <w:rPr>
          <w:rFonts w:ascii="Times New Roman" w:eastAsia="Arial" w:hAnsi="Times New Roman" w:cs="Times New Roman"/>
          <w:sz w:val="24"/>
          <w:szCs w:val="24"/>
          <w:u w:val="single"/>
          <w:lang w:val="en-CA" w:eastAsia="en-CA" w:bidi="en-CA"/>
        </w:rPr>
        <w:tab/>
      </w:r>
      <w:r w:rsidRPr="009B4DEF">
        <w:rPr>
          <w:rFonts w:ascii="Times New Roman" w:eastAsia="Arial" w:hAnsi="Times New Roman" w:cs="Times New Roman"/>
          <w:sz w:val="24"/>
          <w:szCs w:val="24"/>
          <w:u w:val="single"/>
          <w:lang w:val="en-CA" w:eastAsia="en-CA" w:bidi="en-CA"/>
        </w:rPr>
        <w:tab/>
      </w:r>
      <w:r w:rsidRPr="009B4DEF">
        <w:rPr>
          <w:rFonts w:ascii="Times New Roman" w:eastAsia="Arial" w:hAnsi="Times New Roman" w:cs="Times New Roman"/>
          <w:sz w:val="24"/>
          <w:szCs w:val="24"/>
          <w:lang w:val="en-CA" w:eastAsia="en-CA" w:bidi="en-CA"/>
        </w:rPr>
        <w:tab/>
      </w:r>
      <w:r w:rsidRPr="009B4DEF">
        <w:rPr>
          <w:rFonts w:ascii="Times New Roman" w:eastAsia="Arial" w:hAnsi="Times New Roman" w:cs="Times New Roman"/>
          <w:sz w:val="24"/>
          <w:szCs w:val="24"/>
          <w:u w:val="single"/>
          <w:lang w:val="en-CA" w:eastAsia="en-CA" w:bidi="en-CA"/>
        </w:rPr>
        <w:tab/>
      </w:r>
      <w:r w:rsidRPr="009B4DEF">
        <w:rPr>
          <w:rFonts w:ascii="Times New Roman" w:eastAsia="Arial" w:hAnsi="Times New Roman" w:cs="Times New Roman"/>
          <w:sz w:val="24"/>
          <w:szCs w:val="24"/>
          <w:u w:val="single"/>
          <w:lang w:val="en-CA" w:eastAsia="en-CA" w:bidi="en-CA"/>
        </w:rPr>
        <w:tab/>
      </w:r>
      <w:r w:rsidRPr="009B4DEF">
        <w:rPr>
          <w:rFonts w:ascii="Times New Roman" w:eastAsia="Arial" w:hAnsi="Times New Roman" w:cs="Times New Roman"/>
          <w:sz w:val="24"/>
          <w:szCs w:val="24"/>
          <w:u w:val="single"/>
          <w:lang w:val="en-CA" w:eastAsia="en-CA" w:bidi="en-CA"/>
        </w:rPr>
        <w:tab/>
      </w:r>
      <w:r w:rsidRPr="009B4DEF">
        <w:rPr>
          <w:rFonts w:ascii="Times New Roman" w:eastAsia="Arial" w:hAnsi="Times New Roman" w:cs="Times New Roman"/>
          <w:sz w:val="24"/>
          <w:szCs w:val="24"/>
          <w:u w:val="single"/>
          <w:lang w:val="en-CA" w:eastAsia="en-CA" w:bidi="en-CA"/>
        </w:rPr>
        <w:tab/>
      </w:r>
      <w:r w:rsidRPr="009B4DEF">
        <w:rPr>
          <w:rFonts w:ascii="Times New Roman" w:eastAsia="Arial" w:hAnsi="Times New Roman" w:cs="Times New Roman"/>
          <w:sz w:val="24"/>
          <w:szCs w:val="24"/>
          <w:u w:val="single"/>
          <w:lang w:val="en-CA" w:eastAsia="en-CA" w:bidi="en-CA"/>
        </w:rPr>
        <w:tab/>
      </w:r>
      <w:r w:rsidRPr="009B4DEF">
        <w:rPr>
          <w:rFonts w:ascii="Times New Roman" w:eastAsia="Arial" w:hAnsi="Times New Roman" w:cs="Times New Roman"/>
          <w:sz w:val="24"/>
          <w:szCs w:val="24"/>
          <w:u w:val="single"/>
          <w:lang w:val="en-CA" w:eastAsia="en-CA" w:bidi="en-CA"/>
        </w:rPr>
        <w:tab/>
      </w:r>
    </w:p>
    <w:p w14:paraId="7D3119E9" w14:textId="77777777" w:rsidR="009411B1" w:rsidRPr="009B4DEF" w:rsidRDefault="00687F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9B4DEF">
        <w:rPr>
          <w:rFonts w:eastAsia="Arial"/>
          <w:color w:val="000000"/>
          <w:lang w:val="en-CA" w:eastAsia="en-CA" w:bidi="en-CA"/>
        </w:rPr>
        <w:t>Print Name and Title</w:t>
      </w:r>
      <w:r w:rsidRPr="009B4DEF">
        <w:rPr>
          <w:rFonts w:eastAsia="Arial"/>
          <w:color w:val="000000"/>
          <w:lang w:val="en-CA" w:eastAsia="en-CA" w:bidi="en-CA"/>
        </w:rPr>
        <w:tab/>
      </w:r>
      <w:r w:rsidRPr="009B4DEF">
        <w:rPr>
          <w:rFonts w:eastAsia="Arial"/>
          <w:color w:val="000000"/>
          <w:lang w:val="en-CA" w:eastAsia="en-CA" w:bidi="en-CA"/>
        </w:rPr>
        <w:tab/>
      </w:r>
      <w:r w:rsidRPr="009B4DEF">
        <w:rPr>
          <w:rFonts w:eastAsia="Arial"/>
          <w:color w:val="000000"/>
          <w:lang w:val="en-CA" w:eastAsia="en-CA" w:bidi="en-CA"/>
        </w:rPr>
        <w:tab/>
      </w:r>
      <w:r w:rsidRPr="009B4DEF">
        <w:rPr>
          <w:rFonts w:eastAsia="Arial"/>
          <w:color w:val="000000"/>
          <w:lang w:val="en-CA" w:eastAsia="en-CA" w:bidi="en-CA"/>
        </w:rPr>
        <w:tab/>
      </w:r>
      <w:r w:rsidRPr="009B4DEF">
        <w:rPr>
          <w:rFonts w:eastAsia="Arial"/>
          <w:color w:val="000000"/>
          <w:lang w:val="en-CA" w:eastAsia="en-CA" w:bidi="en-CA"/>
        </w:rPr>
        <w:tab/>
        <w:t>Print Name and Title</w:t>
      </w:r>
    </w:p>
    <w:sectPr w:rsidR="009411B1" w:rsidRPr="009B4DEF">
      <w:headerReference w:type="default" r:id="rId11"/>
      <w:pgSz w:w="12240" w:h="15840"/>
      <w:pgMar w:top="1440" w:right="1440" w:bottom="1440" w:left="1440" w:header="397" w:footer="709"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Author" w:date="2018-12-12T04:31:00Z" w:initials="A">
    <w:p w14:paraId="4A52F994" w14:textId="77777777" w:rsidR="00DB384B" w:rsidRDefault="00DB384B">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2" w:author="Author" w:date="2018-12-12T04:31:00Z" w:initials="A">
    <w:p w14:paraId="6C3D831F" w14:textId="77777777" w:rsidR="00DB384B" w:rsidRDefault="00DB384B">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A52F994" w15:done="0"/>
  <w15:commentEx w15:paraId="6C3D831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A52F994" w16cid:durableId="1FBB0DA4"/>
  <w16cid:commentId w16cid:paraId="6C3D831F" w16cid:durableId="1FBB0DA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2DE131" w14:textId="77777777" w:rsidR="00E1508E" w:rsidRDefault="00E1508E">
      <w:r>
        <w:separator/>
      </w:r>
    </w:p>
  </w:endnote>
  <w:endnote w:type="continuationSeparator" w:id="0">
    <w:p w14:paraId="02BB460B" w14:textId="77777777" w:rsidR="00E1508E" w:rsidRDefault="00E150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E18CB9" w14:textId="77777777" w:rsidR="00E1508E" w:rsidRDefault="00E1508E">
      <w:r>
        <w:separator/>
      </w:r>
    </w:p>
  </w:footnote>
  <w:footnote w:type="continuationSeparator" w:id="0">
    <w:p w14:paraId="6673B1B1" w14:textId="77777777" w:rsidR="00E1508E" w:rsidRDefault="00E150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FAACBE" w14:textId="77777777" w:rsidR="009411B1" w:rsidRDefault="009411B1">
    <w:pPr>
      <w:pStyle w:val="Normal0"/>
      <w:rPr>
        <w:sz w:val="13"/>
        <w:lang w:val="en-US" w:eastAsia="en-US" w:bidi="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8E045C"/>
    <w:multiLevelType w:val="singleLevel"/>
    <w:tmpl w:val="6060CC30"/>
    <w:lvl w:ilvl="0">
      <w:start w:val="1"/>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abstractNum>
  <w:num w:numId="1">
    <w:abstractNumId w:val="0"/>
  </w:num>
  <w:num w:numId="2">
    <w:abstractNumId w:val="0"/>
    <w:lvlOverride w:ilvl="0">
      <w:lvl w:ilvl="0">
        <w:start w:val="1"/>
        <w:numFmt w:val="decimal"/>
        <w:lvlText w:val="%1."/>
        <w:lvlJc w:val="left"/>
        <w:pPr>
          <w:tabs>
            <w:tab w:val="num" w:pos="360"/>
          </w:tabs>
          <w:ind w:left="360" w:hanging="360"/>
        </w:pPr>
        <w:rPr>
          <w:rFonts w:ascii="Arial" w:eastAsia="Arial" w:hAnsi="Arial" w:cs="Arial" w:hint="default"/>
          <w:b w:val="0"/>
          <w:i w:val="0"/>
          <w:strike w:val="0"/>
          <w:color w:val="auto"/>
          <w:position w:val="0"/>
          <w:sz w:val="20"/>
          <w:u w:val="none"/>
          <w:shd w:val="clear" w:color="auto" w:fill="auto"/>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M0MTU3N7M0s7Q0MDNQ0lEKTi0uzszPAykwrgUAmv93pywAAAA="/>
    <w:docVar w:name="Description" w:val="Use this template should your company wish to employ a consultant who will consult with employees concerning matters relating to the management and organisation of the company. You may also find other compensation and benefits related document templates to use here https://www.templateguru.co.za/documents/consultants-contractors/ and other Human Resources templates here https://www.templateguru.co.za/templates/finance-accounting/"/>
    <w:docVar w:name="Excerpt" w:val="The Company hereby employs the consultant to perform the following services in accordance_x000a_with the terms and conditions set forth in this agreement: The consultant will consult with the_x000a_officers and employees of the company concerning matters relating to the management and_x000a_organization of the company, their financial policies, the terms and conditions of employment,_x000a_and generally any matter arising out of the business affairs of the company."/>
    <w:docVar w:name="Source" w:val="http://www.lawyers-in-usa.com"/>
    <w:docVar w:name="Tags" w:val="consulting, agreement, consultants, contractors, business documents, entrepreneurship, entrepreneur, consulting agreement template, consulting agreement example"/>
  </w:docVars>
  <w:rsids>
    <w:rsidRoot w:val="009411B1"/>
    <w:rsid w:val="00154733"/>
    <w:rsid w:val="003459DE"/>
    <w:rsid w:val="00442EF2"/>
    <w:rsid w:val="006158C7"/>
    <w:rsid w:val="00667547"/>
    <w:rsid w:val="00687FC4"/>
    <w:rsid w:val="006B3853"/>
    <w:rsid w:val="009411B1"/>
    <w:rsid w:val="009B4DEF"/>
    <w:rsid w:val="00AB736B"/>
    <w:rsid w:val="00D535E0"/>
    <w:rsid w:val="00DB384B"/>
    <w:rsid w:val="00E1508E"/>
    <w:rsid w:val="00EF682C"/>
    <w:rsid w:val="00F55E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19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paragraph" w:styleId="BodyText">
    <w:name w:val="Body Text"/>
    <w:basedOn w:val="Normal"/>
    <w:qFormat/>
    <w:pPr>
      <w:jc w:val="both"/>
    </w:pPr>
  </w:style>
  <w:style w:type="paragraph" w:styleId="BodyText2">
    <w:name w:val="Body Text 2"/>
    <w:basedOn w:val="Normal"/>
    <w:qFormat/>
    <w:pPr>
      <w:ind w:left="720"/>
      <w:jc w:val="both"/>
    </w:p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paragraph" w:styleId="Footer">
    <w:name w:val="footer"/>
    <w:basedOn w:val="Normal"/>
    <w:qFormat/>
    <w:pPr>
      <w:tabs>
        <w:tab w:val="center" w:pos="4320"/>
        <w:tab w:val="right" w:pos="8640"/>
      </w:tabs>
    </w:pPr>
  </w:style>
  <w:style w:type="character" w:styleId="CommentReference">
    <w:name w:val="annotation reference"/>
    <w:basedOn w:val="DefaultParagraphFont"/>
    <w:uiPriority w:val="99"/>
    <w:semiHidden/>
    <w:unhideWhenUsed/>
    <w:rsid w:val="00DB384B"/>
    <w:rPr>
      <w:sz w:val="16"/>
      <w:szCs w:val="16"/>
    </w:rPr>
  </w:style>
  <w:style w:type="paragraph" w:styleId="CommentText">
    <w:name w:val="annotation text"/>
    <w:basedOn w:val="Normal"/>
    <w:link w:val="CommentTextChar"/>
    <w:uiPriority w:val="99"/>
    <w:semiHidden/>
    <w:unhideWhenUsed/>
    <w:rsid w:val="00DB384B"/>
    <w:rPr>
      <w:sz w:val="20"/>
      <w:szCs w:val="20"/>
    </w:rPr>
  </w:style>
  <w:style w:type="character" w:customStyle="1" w:styleId="CommentTextChar">
    <w:name w:val="Comment Text Char"/>
    <w:basedOn w:val="DefaultParagraphFont"/>
    <w:link w:val="CommentText"/>
    <w:uiPriority w:val="99"/>
    <w:semiHidden/>
    <w:rsid w:val="00DB384B"/>
    <w:rPr>
      <w:rFonts w:ascii="Times New Roman"/>
      <w:sz w:val="20"/>
      <w:lang w:val="x-none" w:eastAsia="x-none"/>
    </w:rPr>
  </w:style>
  <w:style w:type="paragraph" w:styleId="CommentSubject">
    <w:name w:val="annotation subject"/>
    <w:basedOn w:val="CommentText"/>
    <w:next w:val="CommentText"/>
    <w:link w:val="CommentSubjectChar"/>
    <w:uiPriority w:val="99"/>
    <w:semiHidden/>
    <w:unhideWhenUsed/>
    <w:rsid w:val="00DB384B"/>
    <w:rPr>
      <w:b/>
      <w:bCs/>
    </w:rPr>
  </w:style>
  <w:style w:type="character" w:customStyle="1" w:styleId="CommentSubjectChar">
    <w:name w:val="Comment Subject Char"/>
    <w:basedOn w:val="CommentTextChar"/>
    <w:link w:val="CommentSubject"/>
    <w:uiPriority w:val="99"/>
    <w:semiHidden/>
    <w:rsid w:val="00DB384B"/>
    <w:rPr>
      <w:rFonts w:ascii="Times New Roman"/>
      <w:b/>
      <w:bCs/>
      <w:sz w:val="20"/>
      <w:lang w:val="x-none" w:eastAsia="x-none"/>
    </w:rPr>
  </w:style>
  <w:style w:type="paragraph" w:styleId="BalloonText">
    <w:name w:val="Balloon Text"/>
    <w:basedOn w:val="Normal"/>
    <w:link w:val="BalloonTextChar"/>
    <w:uiPriority w:val="99"/>
    <w:semiHidden/>
    <w:unhideWhenUsed/>
    <w:rsid w:val="00F55E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5EE8"/>
    <w:rPr>
      <w:rFonts w:ascii="Segoe UI" w:hAnsi="Segoe UI" w:cs="Segoe UI"/>
      <w:sz w:val="18"/>
      <w:szCs w:val="1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1ED9C9-9C86-417C-83AA-7798EA7F3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1748</Words>
  <Characters>9351</Characters>
  <Application>Microsoft Office Word</Application>
  <DocSecurity>0</DocSecurity>
  <Lines>240</Lines>
  <Paragraphs>54</Paragraphs>
  <ScaleCrop>false</ScaleCrop>
  <HeadingPairs>
    <vt:vector size="2" baseType="variant">
      <vt:variant>
        <vt:lpstr>Title</vt:lpstr>
      </vt:variant>
      <vt:variant>
        <vt:i4>1</vt:i4>
      </vt:variant>
    </vt:vector>
  </HeadingPairs>
  <TitlesOfParts>
    <vt:vector size="1" baseType="lpstr">
      <vt:lpstr>MEDIATION AND ARBITRATION AGREEMENT</vt:lpstr>
    </vt:vector>
  </TitlesOfParts>
  <Company/>
  <LinksUpToDate>false</LinksUpToDate>
  <CharactersWithSpaces>11102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2018-11-08T11:15:00Z</dcterms:created>
  <dcterms:modified xsi:type="dcterms:W3CDTF">2019-10-21T19:10:00Z</dcterms:modified>
  <cp:category/>
</cp:coreProperties>
</file>