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2A477" w14:textId="1FF63980" w:rsidR="00946E67" w:rsidRPr="000039B0" w:rsidRDefault="00C65DF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US" w:eastAsia="en-US" w:bidi="en-US"/>
        </w:rPr>
        <w:t>Financing Agreement</w:t>
      </w:r>
    </w:p>
    <w:p w14:paraId="1DDC5DF9" w14:textId="77777777" w:rsidR="00946E67" w:rsidRPr="000039B0" w:rsidRDefault="00946E6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CA" w:eastAsia="en-CA" w:bidi="en-CA"/>
        </w:rPr>
      </w:pPr>
    </w:p>
    <w:p w14:paraId="2A0DCCC9" w14:textId="77777777" w:rsidR="00946E67"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6E75FEC1" w14:textId="77777777" w:rsidR="00946E67"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FBB13BF" w14:textId="4EDE0C1A" w:rsidR="00946E67" w:rsidRPr="000039B0" w:rsidRDefault="00EB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39B0">
        <w:rPr>
          <w:rFonts w:ascii="Times New Roman" w:hAnsi="Times New Roman"/>
          <w:sz w:val="24"/>
          <w:szCs w:val="24"/>
          <w:lang w:val="en-US" w:eastAsia="en-US" w:bidi="en-US"/>
        </w:rPr>
        <w:t>This</w:t>
      </w:r>
      <w:r w:rsidR="00C65DFF">
        <w:rPr>
          <w:rFonts w:ascii="Times New Roman" w:hAnsi="Times New Roman"/>
          <w:sz w:val="24"/>
          <w:szCs w:val="24"/>
          <w:lang w:val="en-US" w:eastAsia="en-US" w:bidi="en-US"/>
        </w:rPr>
        <w:t xml:space="preserve"> document is a</w:t>
      </w:r>
      <w:r w:rsidRPr="000039B0">
        <w:rPr>
          <w:rFonts w:ascii="Times New Roman" w:hAnsi="Times New Roman"/>
          <w:sz w:val="24"/>
          <w:szCs w:val="24"/>
          <w:lang w:val="en-US" w:eastAsia="en-US" w:bidi="en-US"/>
        </w:rPr>
        <w:t xml:space="preserve"> Financing Agreement (the “Agreement”) </w:t>
      </w:r>
      <w:r w:rsidR="00C65DFF">
        <w:rPr>
          <w:rFonts w:ascii="Times New Roman" w:hAnsi="Times New Roman"/>
          <w:sz w:val="24"/>
          <w:szCs w:val="24"/>
          <w:lang w:val="en-US" w:eastAsia="en-US" w:bidi="en-US"/>
        </w:rPr>
        <w:t xml:space="preserve">and </w:t>
      </w:r>
      <w:r w:rsidRPr="000039B0">
        <w:rPr>
          <w:rFonts w:ascii="Times New Roman" w:hAnsi="Times New Roman"/>
          <w:sz w:val="24"/>
          <w:szCs w:val="24"/>
          <w:lang w:val="en-US" w:eastAsia="en-US" w:bidi="en-US"/>
        </w:rPr>
        <w:t>is effective [DATE],</w:t>
      </w:r>
    </w:p>
    <w:p w14:paraId="06F153F1"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32DF7F3"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58E1658" w14:textId="6407C751" w:rsidR="00946E67" w:rsidRPr="000039B0" w:rsidRDefault="00EB0C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b/>
          <w:sz w:val="24"/>
          <w:szCs w:val="24"/>
          <w:lang w:val="en-US" w:eastAsia="en-US" w:bidi="en-US"/>
        </w:rPr>
      </w:pPr>
      <w:r w:rsidRPr="000039B0">
        <w:rPr>
          <w:rFonts w:ascii="Times New Roman" w:hAnsi="Times New Roman"/>
          <w:b/>
          <w:sz w:val="24"/>
          <w:szCs w:val="24"/>
          <w:lang w:val="en-CA" w:eastAsia="en-CA" w:bidi="en-CA"/>
        </w:rPr>
        <w:t>BETWEEN:</w:t>
      </w:r>
      <w:r w:rsidRPr="000039B0">
        <w:rPr>
          <w:rFonts w:ascii="Times New Roman" w:hAnsi="Times New Roman"/>
          <w:b/>
          <w:sz w:val="24"/>
          <w:szCs w:val="24"/>
          <w:lang w:val="en-CA" w:eastAsia="en-CA" w:bidi="en-CA"/>
        </w:rPr>
        <w:tab/>
      </w:r>
      <w:r w:rsidRPr="000039B0">
        <w:rPr>
          <w:rFonts w:ascii="Times New Roman" w:hAnsi="Times New Roman"/>
          <w:b/>
          <w:sz w:val="24"/>
          <w:szCs w:val="24"/>
          <w:lang w:val="en-US" w:eastAsia="en-US" w:bidi="en-US"/>
        </w:rPr>
        <w:t xml:space="preserve">[FINANCING COMPANY NAME] </w:t>
      </w:r>
      <w:r w:rsidRPr="000039B0">
        <w:rPr>
          <w:rFonts w:ascii="Times New Roman" w:hAnsi="Times New Roman"/>
          <w:sz w:val="24"/>
          <w:szCs w:val="24"/>
          <w:lang w:val="en-US" w:eastAsia="en-US" w:bidi="en-US"/>
        </w:rPr>
        <w:t>(the "Financer"),</w:t>
      </w:r>
      <w:r w:rsidRPr="000039B0">
        <w:rPr>
          <w:rFonts w:ascii="Times New Roman" w:hAnsi="Times New Roman"/>
          <w:sz w:val="24"/>
          <w:szCs w:val="24"/>
          <w:lang w:val="en-CA" w:eastAsia="en-CA" w:bidi="en-CA"/>
        </w:rPr>
        <w:t xml:space="preserve"> a </w:t>
      </w:r>
      <w:r w:rsidR="000039B0">
        <w:rPr>
          <w:rFonts w:ascii="Times New Roman" w:hAnsi="Times New Roman"/>
          <w:sz w:val="24"/>
          <w:szCs w:val="24"/>
          <w:lang w:val="en-CA" w:eastAsia="en-CA" w:bidi="en-CA"/>
        </w:rPr>
        <w:t>company</w:t>
      </w:r>
      <w:r w:rsidRPr="000039B0">
        <w:rPr>
          <w:rFonts w:ascii="Times New Roman" w:hAnsi="Times New Roman"/>
          <w:sz w:val="24"/>
          <w:szCs w:val="24"/>
          <w:lang w:val="en-CA" w:eastAsia="en-CA" w:bidi="en-CA"/>
        </w:rPr>
        <w:t xml:space="preserve"> organi</w:t>
      </w:r>
      <w:r w:rsidR="000039B0">
        <w:rPr>
          <w:rFonts w:ascii="Times New Roman" w:hAnsi="Times New Roman"/>
          <w:sz w:val="24"/>
          <w:szCs w:val="24"/>
          <w:lang w:val="en-CA" w:eastAsia="en-CA" w:bidi="en-CA"/>
        </w:rPr>
        <w:t>s</w:t>
      </w:r>
      <w:r w:rsidRPr="000039B0">
        <w:rPr>
          <w:rFonts w:ascii="Times New Roman" w:hAnsi="Times New Roman"/>
          <w:sz w:val="24"/>
          <w:szCs w:val="24"/>
          <w:lang w:val="en-CA" w:eastAsia="en-CA" w:bidi="en-CA"/>
        </w:rPr>
        <w:t xml:space="preserve">ed and </w:t>
      </w:r>
      <w:r w:rsidRPr="000039B0">
        <w:rPr>
          <w:rFonts w:ascii="Times New Roman" w:hAnsi="Times New Roman"/>
          <w:noProof/>
          <w:sz w:val="24"/>
          <w:szCs w:val="24"/>
          <w:lang w:val="en-CA" w:eastAsia="en-CA" w:bidi="en-CA"/>
        </w:rPr>
        <w:t>existing</w:t>
      </w:r>
      <w:r w:rsidRPr="000039B0">
        <w:rPr>
          <w:rFonts w:ascii="Times New Roman" w:hAnsi="Times New Roman"/>
          <w:sz w:val="24"/>
          <w:szCs w:val="24"/>
          <w:lang w:val="en-CA" w:eastAsia="en-CA" w:bidi="en-CA"/>
        </w:rPr>
        <w:t xml:space="preserve"> under the laws of the [</w:t>
      </w:r>
      <w:r w:rsidR="000039B0">
        <w:rPr>
          <w:rFonts w:ascii="Times New Roman" w:hAnsi="Times New Roman"/>
          <w:sz w:val="24"/>
          <w:szCs w:val="24"/>
          <w:lang w:val="en-CA" w:eastAsia="en-CA" w:bidi="en-CA"/>
        </w:rPr>
        <w:t>COUNTRY</w:t>
      </w:r>
      <w:r w:rsidRPr="000039B0">
        <w:rPr>
          <w:rFonts w:ascii="Times New Roman" w:hAnsi="Times New Roman"/>
          <w:sz w:val="24"/>
          <w:szCs w:val="24"/>
          <w:lang w:val="en-CA" w:eastAsia="en-CA" w:bidi="en-CA"/>
        </w:rPr>
        <w:t>], with its head office located at:</w:t>
      </w:r>
    </w:p>
    <w:p w14:paraId="76FC0B8D"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E541B68" w14:textId="77777777" w:rsidR="00946E67" w:rsidRPr="000039B0" w:rsidRDefault="00EB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39B0">
        <w:rPr>
          <w:rFonts w:ascii="Times New Roman" w:hAnsi="Times New Roman"/>
          <w:sz w:val="24"/>
          <w:szCs w:val="24"/>
          <w:lang w:val="en-US" w:eastAsia="en-US" w:bidi="en-US"/>
        </w:rPr>
        <w:tab/>
      </w:r>
      <w:r w:rsidRPr="000039B0">
        <w:rPr>
          <w:rFonts w:ascii="Times New Roman" w:hAnsi="Times New Roman"/>
          <w:sz w:val="24"/>
          <w:szCs w:val="24"/>
          <w:lang w:val="en-US" w:eastAsia="en-US" w:bidi="en-US"/>
        </w:rPr>
        <w:tab/>
      </w:r>
      <w:r w:rsidRPr="000039B0">
        <w:rPr>
          <w:rFonts w:ascii="Times New Roman" w:hAnsi="Times New Roman"/>
          <w:sz w:val="24"/>
          <w:szCs w:val="24"/>
          <w:lang w:val="en-US" w:eastAsia="en-US" w:bidi="en-US"/>
        </w:rPr>
        <w:tab/>
        <w:t>[COMPLETE ADDRESS]</w:t>
      </w:r>
    </w:p>
    <w:p w14:paraId="3BAC2FEF"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B7C4C8"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0050825" w14:textId="7BD01052" w:rsidR="00946E67" w:rsidRPr="000039B0" w:rsidRDefault="00EB0C7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039B0">
        <w:rPr>
          <w:rFonts w:eastAsia="Arial"/>
          <w:b/>
          <w:lang w:val="en-CA" w:eastAsia="en-CA" w:bidi="en-CA"/>
        </w:rPr>
        <w:t>AND:</w:t>
      </w:r>
      <w:r w:rsidRPr="000039B0">
        <w:rPr>
          <w:rFonts w:eastAsia="Arial"/>
          <w:b/>
          <w:lang w:val="en-CA" w:eastAsia="en-CA" w:bidi="en-CA"/>
        </w:rPr>
        <w:tab/>
      </w:r>
      <w:r w:rsidRPr="000039B0">
        <w:rPr>
          <w:rFonts w:eastAsia="Arial"/>
          <w:b/>
          <w:lang w:val="en-US" w:eastAsia="en-US" w:bidi="en-US"/>
        </w:rPr>
        <w:t xml:space="preserve">[YOUR COMPANY NAME] </w:t>
      </w:r>
      <w:r w:rsidRPr="000039B0">
        <w:rPr>
          <w:rFonts w:eastAsia="Arial"/>
          <w:lang w:val="en-US" w:eastAsia="en-US" w:bidi="en-US"/>
        </w:rPr>
        <w:t>(the "Financed Company"),</w:t>
      </w:r>
      <w:r w:rsidRPr="000039B0">
        <w:rPr>
          <w:rFonts w:eastAsia="Arial"/>
          <w:lang w:val="en-CA" w:eastAsia="en-CA" w:bidi="en-CA"/>
        </w:rPr>
        <w:t xml:space="preserve"> a </w:t>
      </w:r>
      <w:r w:rsidR="000039B0">
        <w:rPr>
          <w:rFonts w:eastAsia="Arial"/>
          <w:lang w:val="en-CA" w:eastAsia="en-CA" w:bidi="en-CA"/>
        </w:rPr>
        <w:t>company</w:t>
      </w:r>
      <w:r w:rsidRPr="000039B0">
        <w:rPr>
          <w:rFonts w:eastAsia="Arial"/>
          <w:lang w:val="en-CA" w:eastAsia="en-CA" w:bidi="en-CA"/>
        </w:rPr>
        <w:t xml:space="preserve"> organi</w:t>
      </w:r>
      <w:r w:rsidR="000039B0">
        <w:rPr>
          <w:rFonts w:eastAsia="Arial"/>
          <w:lang w:val="en-CA" w:eastAsia="en-CA" w:bidi="en-CA"/>
        </w:rPr>
        <w:t>s</w:t>
      </w:r>
      <w:r w:rsidRPr="000039B0">
        <w:rPr>
          <w:rFonts w:eastAsia="Arial"/>
          <w:lang w:val="en-CA" w:eastAsia="en-CA" w:bidi="en-CA"/>
        </w:rPr>
        <w:t xml:space="preserve">ed and </w:t>
      </w:r>
      <w:r w:rsidRPr="000039B0">
        <w:rPr>
          <w:rFonts w:eastAsia="Arial"/>
          <w:noProof/>
          <w:lang w:val="en-CA" w:eastAsia="en-CA" w:bidi="en-CA"/>
        </w:rPr>
        <w:t>existing</w:t>
      </w:r>
      <w:r w:rsidRPr="000039B0">
        <w:rPr>
          <w:rFonts w:eastAsia="Arial"/>
          <w:lang w:val="en-CA" w:eastAsia="en-CA" w:bidi="en-CA"/>
        </w:rPr>
        <w:t xml:space="preserve"> under the laws of the [</w:t>
      </w:r>
      <w:r w:rsidR="000039B0">
        <w:rPr>
          <w:rFonts w:eastAsia="Arial"/>
          <w:lang w:val="en-CA" w:eastAsia="en-CA" w:bidi="en-CA"/>
        </w:rPr>
        <w:t>COUNTRY</w:t>
      </w:r>
      <w:r w:rsidRPr="000039B0">
        <w:rPr>
          <w:rFonts w:eastAsia="Arial"/>
          <w:lang w:val="en-CA" w:eastAsia="en-CA" w:bidi="en-CA"/>
        </w:rPr>
        <w:t>], with its head office located at:</w:t>
      </w:r>
    </w:p>
    <w:p w14:paraId="1C1644F7" w14:textId="77777777" w:rsidR="00946E67" w:rsidRPr="000039B0" w:rsidRDefault="00946E6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p>
    <w:p w14:paraId="1D608330" w14:textId="77777777" w:rsidR="00946E67" w:rsidRPr="000039B0" w:rsidRDefault="00EB0C7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039B0">
        <w:rPr>
          <w:rFonts w:eastAsia="Arial"/>
          <w:lang w:val="en-CA" w:eastAsia="en-CA" w:bidi="en-CA"/>
        </w:rPr>
        <w:tab/>
        <w:t>[YOUR COMPLETE ADDRESS]</w:t>
      </w:r>
    </w:p>
    <w:p w14:paraId="1A95788B"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733E377F"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E3FC86"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295B5E0C"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33C322"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D1C1D9"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FINANCING</w:t>
      </w:r>
    </w:p>
    <w:p w14:paraId="6F067B25"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AF280F"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 xml:space="preserve">From time to time during the term of this Agreement and upon the request of Financed Company, Financer shall advance funds to Financed Company to assist Financed Company in promoting and furthering its business; provided that the principal balance of the financing pursuant to this Section 1 outstanding at any time shall not exceed $[AMOUNT]. Advances pursuant to this Section 1 shall be repayable on demand and bear interest payable [MONTHLY/QUARTERLY/YEARLY] on the first of each [SPECIFY MONTH] at an annual rate equal to the rate Financer </w:t>
      </w:r>
      <w:r w:rsidRPr="000039B0">
        <w:rPr>
          <w:rFonts w:ascii="Times New Roman" w:eastAsia="Arial" w:hAnsi="Times New Roman" w:cs="Times New Roman"/>
          <w:noProof/>
          <w:sz w:val="24"/>
          <w:szCs w:val="24"/>
          <w:lang w:val="en-US" w:eastAsia="en-US" w:bidi="en-US"/>
        </w:rPr>
        <w:t>pays</w:t>
      </w:r>
      <w:r w:rsidRPr="000039B0">
        <w:rPr>
          <w:rFonts w:ascii="Times New Roman" w:eastAsia="Arial" w:hAnsi="Times New Roman" w:cs="Times New Roman"/>
          <w:sz w:val="24"/>
          <w:szCs w:val="24"/>
          <w:lang w:val="en-US" w:eastAsia="en-US" w:bidi="en-US"/>
        </w:rPr>
        <w:t xml:space="preserve"> from time to time under its credit agreement with its bank plus 2 percentage points, but in no event less than [%] per annum </w:t>
      </w:r>
      <w:r w:rsidRPr="000039B0">
        <w:rPr>
          <w:rFonts w:ascii="Times New Roman" w:eastAsia="Arial" w:hAnsi="Times New Roman" w:cs="Times New Roman"/>
          <w:color w:val="FF6600"/>
          <w:sz w:val="24"/>
          <w:szCs w:val="24"/>
          <w:lang w:val="en-US" w:eastAsia="en-US" w:bidi="en-US"/>
        </w:rPr>
        <w:t>OR</w:t>
      </w:r>
      <w:r w:rsidRPr="000039B0">
        <w:rPr>
          <w:rFonts w:ascii="Times New Roman" w:eastAsia="Arial" w:hAnsi="Times New Roman" w:cs="Times New Roman"/>
          <w:sz w:val="24"/>
          <w:szCs w:val="24"/>
          <w:lang w:val="en-US" w:eastAsia="en-US" w:bidi="en-US"/>
        </w:rPr>
        <w:t xml:space="preserve"> at an annual rate equal to [%]. Financed Company agrees to execute such documentation, including one or more promissory notes, as Financer may reasonably request to evidence the financing hereunder.</w:t>
      </w:r>
    </w:p>
    <w:p w14:paraId="68A0BDC2"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9CB468"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C2006E"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TERM AND TERMINATION</w:t>
      </w:r>
    </w:p>
    <w:p w14:paraId="2C973F2C"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5F5233" w14:textId="77777777" w:rsidR="00946E67" w:rsidRPr="000039B0" w:rsidRDefault="00EB0C74">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Except as provided in Section 2(B) hereof, the term of this Agreement shall commence on the date indicated above and shall terminate at the close of business on [E.G. THE FIRST ANNIVERSARY OF THE DATE HEREOF].</w:t>
      </w:r>
    </w:p>
    <w:p w14:paraId="00E158DB"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1A735E" w14:textId="77777777" w:rsidR="00946E67" w:rsidRPr="000039B0" w:rsidRDefault="00EB0C74">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lastRenderedPageBreak/>
        <w:t>Either party may, by delivering written notice thereof to the other party, terminate any or all of its obligations under this Agreement, effective immediately, if the other party hereto:</w:t>
      </w:r>
    </w:p>
    <w:p w14:paraId="71C8C49F"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2C0D82" w14:textId="77777777" w:rsidR="00946E67" w:rsidRPr="000039B0" w:rsidRDefault="00EB0C74">
      <w:pPr>
        <w:pStyle w:val="PlainText"/>
        <w:numPr>
          <w:ilvl w:val="2"/>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Is rendered bankrupt or becomes insolvent, and such insolvency is not cured within [FIFTEEN] days after written notice, or files a written petition in bankruptcy or an answer admitting the material facts recited in such petition filed by another, or discontinues it business, or has a receiver or other custodian of any kind appointed to administer any substantial amount of its property; or</w:t>
      </w:r>
    </w:p>
    <w:p w14:paraId="3B0F16E8" w14:textId="77777777" w:rsidR="00946E67" w:rsidRPr="000039B0" w:rsidRDefault="00946E67">
      <w:pPr>
        <w:pStyle w:val="Plain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imes New Roman" w:eastAsia="Arial" w:hAnsi="Times New Roman" w:cs="Times New Roman"/>
          <w:sz w:val="24"/>
          <w:szCs w:val="24"/>
          <w:lang w:val="en-US" w:eastAsia="en-US" w:bidi="en-US"/>
        </w:rPr>
      </w:pPr>
    </w:p>
    <w:p w14:paraId="4CEEA496" w14:textId="77777777" w:rsidR="00946E67" w:rsidRPr="000039B0" w:rsidRDefault="00EB0C74">
      <w:pPr>
        <w:pStyle w:val="PlainText"/>
        <w:numPr>
          <w:ilvl w:val="2"/>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Commits a material breach under this Agreement, which breach is not cured within [THIRTY] days following written notice of such breach from the non-breaching party.</w:t>
      </w:r>
    </w:p>
    <w:p w14:paraId="7A2CF451"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A5C1DC"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Any such termination shall be in addition to any other rights or remedies available at law or in equity to the terminating party.</w:t>
      </w:r>
    </w:p>
    <w:p w14:paraId="570AE744"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8570D71"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AB9DEA"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ASSIGNMENT/SUCCESSORS</w:t>
      </w:r>
    </w:p>
    <w:p w14:paraId="38D5E922"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5D9000"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Neither party hereto may assign this Agreement or any rights hereunder to any other Person, without the prior written consent of the other party hereto. This Agreement shall be binding upon and inure to the benefit of the successors of the parties hereto.</w:t>
      </w:r>
    </w:p>
    <w:p w14:paraId="7D6A10E2"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16B9D8"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E46FB5"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WAIVER OF BREACH</w:t>
      </w:r>
    </w:p>
    <w:p w14:paraId="019E3D3D"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9FEF67"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 xml:space="preserve">The failure of any party hereto to enforce at any time any of the provisions of this Agreement shall in no way be construed to constitute a waiver of any such provision nor in any way to affect the validity of this Agreement or any part </w:t>
      </w:r>
      <w:r w:rsidRPr="000039B0">
        <w:rPr>
          <w:rFonts w:ascii="Times New Roman" w:eastAsia="Arial" w:hAnsi="Times New Roman" w:cs="Times New Roman"/>
          <w:noProof/>
          <w:sz w:val="24"/>
          <w:szCs w:val="24"/>
          <w:lang w:val="en-US" w:eastAsia="en-US" w:bidi="en-US"/>
        </w:rPr>
        <w:t>hereof</w:t>
      </w:r>
      <w:r w:rsidRPr="000039B0">
        <w:rPr>
          <w:rFonts w:ascii="Times New Roman" w:eastAsia="Arial" w:hAnsi="Times New Roman" w:cs="Times New Roman"/>
          <w:sz w:val="24"/>
          <w:szCs w:val="24"/>
          <w:lang w:val="en-US" w:eastAsia="en-US" w:bidi="en-US"/>
        </w:rPr>
        <w:t>, including the right of any party thereafter to enforce each and every provision. The waiver by any party to this Agreement of any breach or violation of any provision of this Agreement by the other party hereto shall not operate or be construed to be a waiver of any subsequent breach or violation thereof.</w:t>
      </w:r>
    </w:p>
    <w:p w14:paraId="48B01CA2"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474C81"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4EC455"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SEVERABILITY</w:t>
      </w:r>
    </w:p>
    <w:p w14:paraId="69CED80E"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436F92"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The terms and conditions of this Agreement are hereby deemed by the parties to be severable, and the invalidity or unenforceability of any one or more of the provisions of this Agreement shall not affect the validity and enforceability of the other provisions hereof.</w:t>
      </w:r>
    </w:p>
    <w:p w14:paraId="191C0FC1"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951F2D" w14:textId="780F11D2" w:rsidR="00946E67"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2BA530" w14:textId="266D250A" w:rsidR="000039B0" w:rsidRDefault="0000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32BB30" w14:textId="6943F002" w:rsidR="000039B0" w:rsidRDefault="0000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5B792E" w14:textId="77777777" w:rsidR="000039B0" w:rsidRPr="000039B0" w:rsidRDefault="000039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D9E6CD"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lastRenderedPageBreak/>
        <w:t>NOTICES</w:t>
      </w:r>
    </w:p>
    <w:p w14:paraId="0D781E11"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26329D"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Any notice contemplated by or required or permitted to be given under this Agreement shall be in writing and (a) sent by facsimile, with a copy promptly sent by first class mail, (b) delivered personally, (c) sent by next day or overnight courier or delivery or (d) mailed by registered or certified mail, return receipt requested, postage prepaid, as follows:</w:t>
      </w:r>
    </w:p>
    <w:p w14:paraId="587092F7"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C2F714"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To Financer:</w:t>
      </w:r>
    </w:p>
    <w:p w14:paraId="5F8DA2F0"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ATTN. [NAME], [COMPANY NAME], [COMPLETE ADDRESS], [FAX NUMBER].</w:t>
      </w:r>
    </w:p>
    <w:p w14:paraId="57B0C7F3"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F38B4C"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33AA2B"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To Financed Company:</w:t>
      </w:r>
    </w:p>
    <w:p w14:paraId="5613F901"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ATTN. [NAME], [YOUR COMPANY NAME], [YOUR COMPLETE ADDRESS], [YOUR FAX NUMBER].</w:t>
      </w:r>
    </w:p>
    <w:p w14:paraId="57447CD8"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76505E"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F899A9" w14:textId="6C22447B"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Or, in each case, at such other address or facsimile number as may be specified in writing to the other parties hereto. Such notices, requests and other communications sent as provided hereinabove shall be effective: (a) if sent by facsimile on a business day between the hours of [TIME] a.m. and [TIME] p.m. [CITY] time, upon sending, but if sent by facsimile at any other time, upon the next business day; (b) upon receipt, when personally delivered; (c) the next business day, if sent by overnight courier or delivery; and (d) if sent by registered or certified mail, return receipt requested, upon the expiration of the [FIFTH] business day after being deposited in the [COUNTRY] mail.</w:t>
      </w:r>
      <w:r w:rsidR="000039B0">
        <w:rPr>
          <w:rFonts w:ascii="Times New Roman" w:eastAsia="Arial" w:hAnsi="Times New Roman" w:cs="Times New Roman"/>
          <w:sz w:val="24"/>
          <w:szCs w:val="24"/>
          <w:lang w:val="en-US" w:eastAsia="en-US" w:bidi="en-US"/>
        </w:rPr>
        <w:t xml:space="preserve"> </w:t>
      </w:r>
    </w:p>
    <w:p w14:paraId="122BB87F" w14:textId="6A8FEE19"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br w:type="page"/>
        <w:t>CHOICE OF LAW</w:t>
      </w:r>
    </w:p>
    <w:p w14:paraId="32519A48"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989432" w14:textId="1E6A44F6"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0039B0">
        <w:rPr>
          <w:rFonts w:ascii="Times New Roman" w:eastAsia="Arial" w:hAnsi="Times New Roman" w:cs="Times New Roman"/>
          <w:sz w:val="24"/>
          <w:szCs w:val="24"/>
          <w:lang w:val="en-US" w:eastAsia="en-US" w:bidi="en-US"/>
        </w:rPr>
        <w:t>This Agreement shall in all respects be governed by and construed in accordance with the laws of the [</w:t>
      </w:r>
      <w:r w:rsidR="000039B0">
        <w:rPr>
          <w:rFonts w:ascii="Times New Roman" w:eastAsia="Arial" w:hAnsi="Times New Roman" w:cs="Times New Roman"/>
          <w:sz w:val="24"/>
          <w:szCs w:val="24"/>
          <w:lang w:val="en-US" w:eastAsia="en-US" w:bidi="en-US"/>
        </w:rPr>
        <w:t>Country</w:t>
      </w:r>
      <w:r w:rsidRPr="000039B0">
        <w:rPr>
          <w:rFonts w:ascii="Times New Roman" w:eastAsia="Arial" w:hAnsi="Times New Roman" w:cs="Times New Roman"/>
          <w:sz w:val="24"/>
          <w:szCs w:val="24"/>
          <w:lang w:val="en-US" w:eastAsia="en-US" w:bidi="en-US"/>
        </w:rPr>
        <w:t>] of [</w:t>
      </w:r>
      <w:r w:rsidR="000039B0">
        <w:rPr>
          <w:rFonts w:ascii="Times New Roman" w:eastAsia="Arial" w:hAnsi="Times New Roman" w:cs="Times New Roman"/>
          <w:sz w:val="24"/>
          <w:szCs w:val="24"/>
          <w:lang w:val="en-US" w:eastAsia="en-US" w:bidi="en-US"/>
        </w:rPr>
        <w:t>COUNTRY</w:t>
      </w:r>
      <w:r w:rsidRPr="000039B0">
        <w:rPr>
          <w:rFonts w:ascii="Times New Roman" w:eastAsia="Arial" w:hAnsi="Times New Roman" w:cs="Times New Roman"/>
          <w:sz w:val="24"/>
          <w:szCs w:val="24"/>
          <w:lang w:val="en-US" w:eastAsia="en-US" w:bidi="en-US"/>
        </w:rPr>
        <w:t>]</w:t>
      </w:r>
      <w:r w:rsidRPr="000039B0">
        <w:rPr>
          <w:rFonts w:ascii="Times New Roman" w:eastAsia="Arial" w:hAnsi="Times New Roman" w:cs="Times New Roman"/>
          <w:sz w:val="24"/>
          <w:szCs w:val="24"/>
          <w:lang w:val="en-CA" w:eastAsia="en-CA" w:bidi="en-CA"/>
        </w:rPr>
        <w:t>.</w:t>
      </w:r>
    </w:p>
    <w:p w14:paraId="1B7A2C6A"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3906A7DD"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4F629C74" w14:textId="77777777" w:rsidR="00946E67" w:rsidRPr="000039B0" w:rsidRDefault="00EB0C7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039B0">
        <w:rPr>
          <w:rFonts w:ascii="Times New Roman" w:eastAsia="Arial" w:hAnsi="Times New Roman" w:cs="Times New Roman"/>
          <w:b/>
          <w:sz w:val="24"/>
          <w:szCs w:val="24"/>
          <w:lang w:val="en-US" w:eastAsia="en-US" w:bidi="en-US"/>
        </w:rPr>
        <w:t>CONSTRUCTION OF AGREEMENT; ENTIRE AGREEMENT; AMENDMENTS</w:t>
      </w:r>
    </w:p>
    <w:p w14:paraId="1518FFCF"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1A70BA"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This Agreement may be executed in counterparts in order to provide each party hereto with a fully executed original hereof. In that this Agreement was prepared as a result of negotiation and mutual agreement between the parties hereto, neither this Agreement nor any provision hereof shall be construed against either party hereto as the party who prepared this Agreement or any such provision.</w:t>
      </w:r>
    </w:p>
    <w:p w14:paraId="4063892E"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27C0F" w14:textId="77777777" w:rsidR="00946E67" w:rsidRPr="000039B0" w:rsidRDefault="00EB0C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039B0">
        <w:rPr>
          <w:rFonts w:ascii="Times New Roman" w:eastAsia="Arial" w:hAnsi="Times New Roman" w:cs="Times New Roman"/>
          <w:sz w:val="24"/>
          <w:szCs w:val="24"/>
          <w:lang w:val="en-US" w:eastAsia="en-US" w:bidi="en-US"/>
        </w:rPr>
        <w:t>This Agreement reflects the complete understanding of the parties as of the date hereof and constitutes their entire agreement regarding the subject matter hereof, all prior negotiations, representations and statements having been merged herein. This Agreement may be amended only by a written amendment between the parties hereto.</w:t>
      </w:r>
    </w:p>
    <w:p w14:paraId="1FAE16D4"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AE9283"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37A113"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2B4EEA" w14:textId="77777777" w:rsidR="00946E67" w:rsidRPr="000039B0" w:rsidRDefault="00EB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039B0">
        <w:rPr>
          <w:rFonts w:ascii="Times New Roman" w:hAnsi="Times New Roman"/>
          <w:sz w:val="24"/>
          <w:szCs w:val="24"/>
          <w:lang w:val="en-US" w:eastAsia="en-US" w:bidi="en-US"/>
        </w:rPr>
        <w:t>IN WITNESS WHEREOF, each party to this agreement has caused it to be executed at [PLACE OF EXECUTION] on the date indicated above.</w:t>
      </w:r>
    </w:p>
    <w:p w14:paraId="4D7F27E5" w14:textId="77777777" w:rsidR="00946E67" w:rsidRPr="000039B0" w:rsidRDefault="00946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222A6192" w14:textId="77777777" w:rsidR="00946E67" w:rsidRPr="000039B0" w:rsidRDefault="00946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4EEDEEA9" w14:textId="77777777" w:rsidR="00946E67" w:rsidRPr="000039B0" w:rsidRDefault="00EB0C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0039B0">
        <w:rPr>
          <w:rFonts w:ascii="Times New Roman" w:hAnsi="Times New Roman"/>
          <w:b/>
          <w:sz w:val="24"/>
          <w:szCs w:val="24"/>
          <w:lang w:val="en-US" w:eastAsia="en-US" w:bidi="en-US"/>
        </w:rPr>
        <w:t>[FINANCING COMPANY NAME]</w:t>
      </w:r>
      <w:r w:rsidRPr="000039B0">
        <w:rPr>
          <w:rFonts w:ascii="Times New Roman" w:hAnsi="Times New Roman"/>
          <w:color w:val="000000"/>
          <w:sz w:val="24"/>
          <w:szCs w:val="24"/>
          <w:lang w:val="en-US" w:eastAsia="en-US" w:bidi="en-US"/>
        </w:rPr>
        <w:tab/>
      </w:r>
      <w:r w:rsidRPr="000039B0">
        <w:rPr>
          <w:rFonts w:ascii="Times New Roman" w:hAnsi="Times New Roman"/>
          <w:color w:val="000000"/>
          <w:sz w:val="24"/>
          <w:szCs w:val="24"/>
          <w:lang w:val="en-US" w:eastAsia="en-US" w:bidi="en-US"/>
        </w:rPr>
        <w:tab/>
      </w:r>
      <w:r w:rsidRPr="000039B0">
        <w:rPr>
          <w:rFonts w:ascii="Times New Roman" w:hAnsi="Times New Roman"/>
          <w:color w:val="000000"/>
          <w:sz w:val="24"/>
          <w:szCs w:val="24"/>
          <w:lang w:val="en-US" w:eastAsia="en-US" w:bidi="en-US"/>
        </w:rPr>
        <w:tab/>
      </w:r>
      <w:r w:rsidRPr="000039B0">
        <w:rPr>
          <w:rFonts w:ascii="Times New Roman" w:hAnsi="Times New Roman"/>
          <w:b/>
          <w:sz w:val="24"/>
          <w:szCs w:val="24"/>
          <w:lang w:val="en-US" w:eastAsia="en-US" w:bidi="en-US"/>
        </w:rPr>
        <w:t>[YOUR COMPANY NAME]</w:t>
      </w:r>
    </w:p>
    <w:p w14:paraId="18E9B452" w14:textId="77777777" w:rsidR="00946E67" w:rsidRPr="000039B0" w:rsidRDefault="00946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58B768FB"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0F43520F"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24AFBA01"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047F86D1" w14:textId="77777777" w:rsidR="00946E67" w:rsidRPr="000039B0" w:rsidRDefault="00EB0C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r w:rsidRPr="000039B0">
        <w:rPr>
          <w:rFonts w:ascii="Times New Roman" w:eastAsia="Arial" w:hAnsi="Times New Roman" w:cs="Times New Roman"/>
          <w:sz w:val="24"/>
          <w:szCs w:val="24"/>
          <w:u w:val="single"/>
          <w:lang w:val="en-CA" w:eastAsia="en-CA" w:bidi="en-CA"/>
        </w:rPr>
        <w:tab/>
      </w:r>
    </w:p>
    <w:p w14:paraId="2B63BA39" w14:textId="1E91B754" w:rsidR="00946E67" w:rsidRPr="000039B0" w:rsidRDefault="00EB0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0039B0">
        <w:rPr>
          <w:rFonts w:ascii="Times New Roman" w:hAnsi="Times New Roman"/>
          <w:color w:val="000000"/>
          <w:sz w:val="24"/>
          <w:szCs w:val="24"/>
          <w:lang w:val="en-CA" w:eastAsia="en-CA" w:bidi="en-CA"/>
        </w:rPr>
        <w:t>Authori</w:t>
      </w:r>
      <w:r w:rsidR="000039B0">
        <w:rPr>
          <w:rFonts w:ascii="Times New Roman" w:hAnsi="Times New Roman"/>
          <w:color w:val="000000"/>
          <w:sz w:val="24"/>
          <w:szCs w:val="24"/>
          <w:lang w:val="en-CA" w:eastAsia="en-CA" w:bidi="en-CA"/>
        </w:rPr>
        <w:t>s</w:t>
      </w:r>
      <w:r w:rsidRPr="000039B0">
        <w:rPr>
          <w:rFonts w:ascii="Times New Roman" w:hAnsi="Times New Roman"/>
          <w:color w:val="000000"/>
          <w:sz w:val="24"/>
          <w:szCs w:val="24"/>
          <w:lang w:val="en-CA" w:eastAsia="en-CA" w:bidi="en-CA"/>
        </w:rPr>
        <w:t>ed Signature</w:t>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t>Authori</w:t>
      </w:r>
      <w:r w:rsidR="000039B0">
        <w:rPr>
          <w:rFonts w:ascii="Times New Roman" w:hAnsi="Times New Roman"/>
          <w:color w:val="000000"/>
          <w:sz w:val="24"/>
          <w:szCs w:val="24"/>
          <w:lang w:val="en-CA" w:eastAsia="en-CA" w:bidi="en-CA"/>
        </w:rPr>
        <w:t>s</w:t>
      </w:r>
      <w:r w:rsidRPr="000039B0">
        <w:rPr>
          <w:rFonts w:ascii="Times New Roman" w:hAnsi="Times New Roman"/>
          <w:color w:val="000000"/>
          <w:sz w:val="24"/>
          <w:szCs w:val="24"/>
          <w:lang w:val="en-CA" w:eastAsia="en-CA" w:bidi="en-CA"/>
        </w:rPr>
        <w:t>ed Signature</w:t>
      </w:r>
    </w:p>
    <w:p w14:paraId="2BEBDC53" w14:textId="77777777" w:rsidR="00946E67" w:rsidRPr="000039B0" w:rsidRDefault="00946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127017CC" w14:textId="620A1E32" w:rsidR="00946E67" w:rsidRDefault="00946E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9355681" w14:textId="4E4473BF" w:rsidR="000039B0" w:rsidRDefault="000039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3193AE8" w14:textId="77777777" w:rsidR="000039B0" w:rsidRPr="000039B0" w:rsidRDefault="000039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14DB710" w14:textId="77777777" w:rsidR="00946E67" w:rsidRPr="000039B0" w:rsidRDefault="00EB0C7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r w:rsidRPr="000039B0">
        <w:rPr>
          <w:rFonts w:eastAsia="Arial"/>
          <w:u w:val="single"/>
          <w:lang w:val="en-CA" w:eastAsia="en-CA" w:bidi="en-CA"/>
        </w:rPr>
        <w:tab/>
      </w:r>
    </w:p>
    <w:p w14:paraId="4D74C55E" w14:textId="77777777" w:rsidR="00946E67" w:rsidRPr="000039B0" w:rsidRDefault="00EB0C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39B0">
        <w:rPr>
          <w:rFonts w:ascii="Times New Roman" w:hAnsi="Times New Roman"/>
          <w:color w:val="000000"/>
          <w:sz w:val="24"/>
          <w:szCs w:val="24"/>
          <w:lang w:val="en-CA" w:eastAsia="en-CA" w:bidi="en-CA"/>
        </w:rPr>
        <w:t>Print Name and Title</w:t>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r>
      <w:r w:rsidRPr="000039B0">
        <w:rPr>
          <w:rFonts w:ascii="Times New Roman" w:hAnsi="Times New Roman"/>
          <w:color w:val="000000"/>
          <w:sz w:val="24"/>
          <w:szCs w:val="24"/>
          <w:lang w:val="en-CA" w:eastAsia="en-CA" w:bidi="en-CA"/>
        </w:rPr>
        <w:tab/>
        <w:t>Print Name and Title</w:t>
      </w:r>
    </w:p>
    <w:p w14:paraId="13C47800" w14:textId="77777777" w:rsidR="00946E67" w:rsidRPr="000039B0" w:rsidRDefault="00946E6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946E67" w:rsidRPr="000039B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05F2" w14:textId="77777777" w:rsidR="00B8210B" w:rsidRDefault="00B8210B">
      <w:r>
        <w:separator/>
      </w:r>
    </w:p>
  </w:endnote>
  <w:endnote w:type="continuationSeparator" w:id="0">
    <w:p w14:paraId="57D60414" w14:textId="77777777" w:rsidR="00B8210B" w:rsidRDefault="00B8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CAB2" w14:textId="77777777" w:rsidR="00946E67" w:rsidRDefault="00EB0C7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Financing</w:t>
    </w:r>
    <w:r>
      <w:rPr>
        <w:lang w:val="en-US" w:eastAsia="en-US" w:bidi="en-US"/>
      </w:rPr>
      <w:t xml:space="preserve">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0039B0">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0039B0">
      <w:rPr>
        <w:rStyle w:val="PageNumber"/>
        <w:noProof/>
        <w:sz w:val="20"/>
      </w:rPr>
      <w:t>1</w:t>
    </w:r>
    <w:r>
      <w:rPr>
        <w:rStyle w:val="PageNumber"/>
        <w:noProof/>
        <w:sz w:val="20"/>
      </w:rPr>
      <w:fldChar w:fldCharType="end"/>
    </w:r>
  </w:p>
  <w:p w14:paraId="655AB94C" w14:textId="77777777" w:rsidR="00946E67" w:rsidRDefault="00946E6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FE3EA" w14:textId="77777777" w:rsidR="00B8210B" w:rsidRDefault="00B8210B">
      <w:r>
        <w:separator/>
      </w:r>
    </w:p>
  </w:footnote>
  <w:footnote w:type="continuationSeparator" w:id="0">
    <w:p w14:paraId="2ABFD7E7" w14:textId="77777777" w:rsidR="00B8210B" w:rsidRDefault="00B8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955DF" w14:textId="77777777" w:rsidR="00946E67" w:rsidRDefault="00946E6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0327A"/>
    <w:multiLevelType w:val="multilevel"/>
    <w:tmpl w:val="568CD3E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7AwMTe1MDQyMzBQ0lEKTi0uzszPAykwrgUA4VOysywAAAA="/>
    <w:docVar w:name="Description" w:val="This particular legal document or agreement of assignment is used to assist in articulating the terms of a financing agreement. See other legal documents that you may be interested in at https://www.templateguru.co.za/templates/legal/"/>
    <w:docVar w:name="Excerpt" w:val="FINANCING AGREEMENT_x000a_This Financing Agreement (the “Agreement”) is effective [DATE],_x000a_For good and valuable consideration, the receipt and legal sufficiency of which are hereby_x000a_expressly acknowledged, the parties hereto agree as follows:_x000a_1. FINANCING_x000a_From time to time during the term of this Agreement and upon the request of Financed_x000a_Company, Financer shall advance funds to Financed Company to assist Financed Company in_x000a_promoting and furthering its business; provided that the principal balance of the financing_x000a_pursuant to this Section 1 outstanding at any time shall not exceed $[AMOUNT]. Advances_x000a_pursuant to this Section 1 shall be repayable on demand and bear interest payable"/>
    <w:docVar w:name="Tags" w:val="other, agreements, confidentiality, entrepreneur, legal documents, entrepreneurship, assignment, checklist, notice legal, executive protection, financial support, guarantee, obligation, financing agreement template , financing agreement example"/>
  </w:docVars>
  <w:rsids>
    <w:rsidRoot w:val="00946E67"/>
    <w:rsid w:val="000039B0"/>
    <w:rsid w:val="0043608D"/>
    <w:rsid w:val="005305D5"/>
    <w:rsid w:val="00620F2E"/>
    <w:rsid w:val="00677C47"/>
    <w:rsid w:val="00887342"/>
    <w:rsid w:val="00946E67"/>
    <w:rsid w:val="00A278CE"/>
    <w:rsid w:val="00B8210B"/>
    <w:rsid w:val="00B8741E"/>
    <w:rsid w:val="00C65DFF"/>
    <w:rsid w:val="00EB0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5173</Characters>
  <Application>Microsoft Office Word</Application>
  <DocSecurity>0</DocSecurity>
  <Lines>154</Lines>
  <Paragraphs>37</Paragraphs>
  <ScaleCrop>false</ScaleCrop>
  <HeadingPairs>
    <vt:vector size="2" baseType="variant">
      <vt:variant>
        <vt:lpstr>Title</vt:lpstr>
      </vt:variant>
      <vt:variant>
        <vt:i4>1</vt:i4>
      </vt:variant>
    </vt:vector>
  </HeadingPairs>
  <TitlesOfParts>
    <vt:vector size="1" baseType="lpstr">
      <vt:lpstr>Financing Agreement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2018-11-28T08:04:00Z</dcterms:created>
  <dcterms:modified xsi:type="dcterms:W3CDTF">2019-10-21T19:13:00Z</dcterms:modified>
  <cp:category/>
</cp:coreProperties>
</file>