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6ABE6707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4F2C05">
              <w:rPr>
                <w:color w:val="000000"/>
              </w:rPr>
              <w:t>USTOMER SERVICE REPRESENTATIVE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B235F46" w14:textId="01BFF6F6" w:rsidR="004F2C05" w:rsidRDefault="004F2C05" w:rsidP="004F2C0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The pos</w:t>
            </w:r>
            <w:r w:rsidR="00CB7DDD">
              <w:rPr>
                <w:rFonts w:ascii="Arial" w:eastAsia="Arial" w:hAnsi="Arial" w:cs="Arial"/>
                <w:sz w:val="22"/>
                <w:lang w:val="en-US" w:eastAsia="en-US" w:bidi="en-US"/>
              </w:rPr>
              <w:t>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</w:t>
            </w:r>
            <w:r w:rsidR="00CB7DDD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customer service representative consists of interacting with customers to provide information </w:t>
            </w:r>
            <w:commentRangeStart w:id="1"/>
            <w:r w:rsidRPr="007C6216">
              <w:rPr>
                <w:rFonts w:ascii="Arial" w:eastAsia="Arial" w:hAnsi="Arial" w:cs="Arial"/>
                <w:i/>
                <w:sz w:val="22"/>
                <w:lang w:val="en-US" w:eastAsia="en-US" w:bidi="en-US"/>
              </w:rPr>
              <w:t>in re</w:t>
            </w:r>
            <w:commentRangeEnd w:id="1"/>
            <w:r w:rsidR="007C6216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sponse to inquiries about products or services and to handle and resolve complaints. 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2469C483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High school diploma or equivalent;</w:t>
            </w:r>
          </w:p>
          <w:p w14:paraId="08A495E2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use computers and computer systems, to process and verify information, and to resolve conflicts or negotiate.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3AB42CA7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Attention to Detail — Job requires being careful about detail and thorough in completing work tasks.</w:t>
            </w:r>
          </w:p>
          <w:p w14:paraId="2D21CF8C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0523EF47" w14:textId="6FBD42AB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4F2C0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4F2C0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even in very difficult situations.</w:t>
            </w:r>
          </w:p>
          <w:p w14:paraId="4E9F19DC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Concern for Others — Job requires being sensitive to others' needs and feelings and being understanding and helpful on the job.</w:t>
            </w:r>
          </w:p>
          <w:p w14:paraId="48AFE70F" w14:textId="0BDEA013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Stress Tolerance — Job requires accepting criticism and dealing calmly and effectively with </w:t>
            </w:r>
            <w:r w:rsidRPr="004F2C0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high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4F2C0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stress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</w:t>
            </w:r>
          </w:p>
          <w:p w14:paraId="1F4017FF" w14:textId="77777777" w:rsidR="004F2C05" w:rsidRDefault="004F2C05" w:rsidP="004F2C0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4A25CDB9" w:rsidR="00B62CD1" w:rsidRPr="00E5355B" w:rsidRDefault="00B62CD1" w:rsidP="006D4D1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720"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41F8049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Check to ensure that appropriate changes were made to resolve customers' problems;</w:t>
            </w:r>
          </w:p>
          <w:p w14:paraId="47891FF3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Compare disputed merchandise with original requisitions and information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from invoices, and prepare invoices for returned goods;</w:t>
            </w:r>
          </w:p>
          <w:p w14:paraId="729B864A" w14:textId="7AC7BBEC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Confer with customers by telephone or in</w:t>
            </w:r>
            <w:r w:rsidR="00CB7DDD">
              <w:rPr>
                <w:rFonts w:ascii="Arial" w:eastAsia="Arial" w:hAnsi="Arial" w:cs="Arial"/>
                <w:sz w:val="22"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person to provide information about products and services, to take or enter orders, cancel accounts, or to obtain details of complaints;</w:t>
            </w:r>
          </w:p>
          <w:p w14:paraId="537BBCFE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Contact customers to respond to inquiries or to notify them of claim investigation results and any planned adjustments;</w:t>
            </w:r>
          </w:p>
          <w:p w14:paraId="4D0E3CB5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Determine charges for services requested, collect deposits or payments, or arrange for billing;</w:t>
            </w:r>
          </w:p>
          <w:p w14:paraId="363BBCD4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Keep records of customer interactions and transactions, recording details of inquiries, complaints, and comments, as well as actions taken;</w:t>
            </w:r>
          </w:p>
          <w:p w14:paraId="2CC7D906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Obtain and examine all relevant information to assess validity of complaints and to determine possible causes;</w:t>
            </w:r>
          </w:p>
          <w:p w14:paraId="09DD8403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Refer unresolved customer grievances to designated departments for further investigation;</w:t>
            </w:r>
          </w:p>
          <w:p w14:paraId="121E2FD9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Resolve customers' service or billing complaints by performing activities such as exchanging merchandise, refunding money, and adjusting bills;</w:t>
            </w:r>
          </w:p>
          <w:p w14:paraId="2B1E599F" w14:textId="77777777" w:rsidR="004F2C05" w:rsidRDefault="004F2C05" w:rsidP="004F2C05">
            <w:pPr>
              <w:pStyle w:val="Normale"/>
              <w:numPr>
                <w:ilvl w:val="0"/>
                <w:numId w:val="3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Review insurance policy terms to determine whether a particular loss </w:t>
            </w:r>
            <w:r w:rsidRPr="004F2C05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is covered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by insurance.</w:t>
            </w:r>
          </w:p>
          <w:p w14:paraId="2F0F7FF3" w14:textId="4660EEAB" w:rsidR="00B62CD1" w:rsidRPr="00540314" w:rsidRDefault="004F2C05" w:rsidP="004F2C05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3:19:00Z" w:initials="A">
    <w:p w14:paraId="2A7DF005" w14:textId="065BF475" w:rsidR="007C6216" w:rsidRDefault="007C6216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7DF0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7DF005" w16cid:durableId="1FBAC4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4"/>
  </w:num>
  <w:num w:numId="2">
    <w:abstractNumId w:val="13"/>
  </w:num>
  <w:num w:numId="3">
    <w:abstractNumId w:val="22"/>
  </w:num>
  <w:num w:numId="4">
    <w:abstractNumId w:val="4"/>
  </w:num>
  <w:num w:numId="5">
    <w:abstractNumId w:val="18"/>
  </w:num>
  <w:num w:numId="6">
    <w:abstractNumId w:val="19"/>
  </w:num>
  <w:num w:numId="7">
    <w:abstractNumId w:val="10"/>
  </w:num>
  <w:num w:numId="8">
    <w:abstractNumId w:val="35"/>
  </w:num>
  <w:num w:numId="9">
    <w:abstractNumId w:val="12"/>
  </w:num>
  <w:num w:numId="10">
    <w:abstractNumId w:val="0"/>
  </w:num>
  <w:num w:numId="11">
    <w:abstractNumId w:val="7"/>
  </w:num>
  <w:num w:numId="12">
    <w:abstractNumId w:val="32"/>
  </w:num>
  <w:num w:numId="13">
    <w:abstractNumId w:val="3"/>
  </w:num>
  <w:num w:numId="14">
    <w:abstractNumId w:val="21"/>
  </w:num>
  <w:num w:numId="15">
    <w:abstractNumId w:val="15"/>
  </w:num>
  <w:num w:numId="16">
    <w:abstractNumId w:val="14"/>
  </w:num>
  <w:num w:numId="17">
    <w:abstractNumId w:val="30"/>
  </w:num>
  <w:num w:numId="18">
    <w:abstractNumId w:val="29"/>
  </w:num>
  <w:num w:numId="19">
    <w:abstractNumId w:val="1"/>
  </w:num>
  <w:num w:numId="20">
    <w:abstractNumId w:val="17"/>
  </w:num>
  <w:num w:numId="21">
    <w:abstractNumId w:val="33"/>
  </w:num>
  <w:num w:numId="22">
    <w:abstractNumId w:val="26"/>
  </w:num>
  <w:num w:numId="23">
    <w:abstractNumId w:val="8"/>
  </w:num>
  <w:num w:numId="24">
    <w:abstractNumId w:val="2"/>
  </w:num>
  <w:num w:numId="25">
    <w:abstractNumId w:val="23"/>
  </w:num>
  <w:num w:numId="26">
    <w:abstractNumId w:val="16"/>
  </w:num>
  <w:num w:numId="27">
    <w:abstractNumId w:val="11"/>
  </w:num>
  <w:num w:numId="28">
    <w:abstractNumId w:val="31"/>
  </w:num>
  <w:num w:numId="29">
    <w:abstractNumId w:val="27"/>
  </w:num>
  <w:num w:numId="30">
    <w:abstractNumId w:val="9"/>
  </w:num>
  <w:num w:numId="31">
    <w:abstractNumId w:val="5"/>
  </w:num>
  <w:num w:numId="32">
    <w:abstractNumId w:val="28"/>
  </w:num>
  <w:num w:numId="33">
    <w:abstractNumId w:val="6"/>
  </w:num>
  <w:num w:numId="34">
    <w:abstractNumId w:val="20"/>
  </w:num>
  <w:num w:numId="35">
    <w:abstractNumId w:val="24"/>
  </w:num>
  <w:num w:numId="36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ustomer service representative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Customer Service Representative (CSR) is responsible for providing effective_x000a_customer service for all customers by using knowledge of company products and_x000a_services. CRS’s interact with customers to provide information in response to_x000a_questions, concerns and complaints by phone and Internet."/>
    <w:docVar w:name="Source" w:val=" https://www.jobsstudios.com"/>
    <w:docVar w:name="Tags" w:val="job description, human resources documents, interview guides, business documents, entrepreneurship, entrepreneur, customer service representative job description template, customer service representative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1F2481"/>
    <w:rsid w:val="0024654A"/>
    <w:rsid w:val="002912D3"/>
    <w:rsid w:val="00294070"/>
    <w:rsid w:val="002A5F04"/>
    <w:rsid w:val="002B069B"/>
    <w:rsid w:val="002C5CEE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90326"/>
    <w:rsid w:val="004A68B5"/>
    <w:rsid w:val="004C2788"/>
    <w:rsid w:val="004D39A1"/>
    <w:rsid w:val="004E1689"/>
    <w:rsid w:val="004F2C05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948C6"/>
    <w:rsid w:val="006A22C2"/>
    <w:rsid w:val="006A7032"/>
    <w:rsid w:val="006B039F"/>
    <w:rsid w:val="006D4D15"/>
    <w:rsid w:val="006D7AC8"/>
    <w:rsid w:val="006F0F5A"/>
    <w:rsid w:val="00700079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7C6216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46BE3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B7DDD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355B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C6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21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216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2267</Characters>
  <Application>Microsoft Office Word</Application>
  <DocSecurity>0</DocSecurity>
  <Lines>94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2018-11-27T11:49:00Z</dcterms:created>
  <dcterms:modified xsi:type="dcterms:W3CDTF">2019-10-21T19:08:00Z</dcterms:modified>
  <cp:category/>
</cp:coreProperties>
</file>