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6A9E752A" w:rsidR="00B62CD1" w:rsidRPr="00AB47C4" w:rsidRDefault="008C1204" w:rsidP="00AB47C4">
            <w:pPr>
              <w:spacing w:after="0" w:line="240" w:lineRule="auto"/>
              <w:ind w:left="360"/>
              <w:rPr>
                <w:color w:val="000000"/>
              </w:rPr>
            </w:pPr>
            <w:r>
              <w:rPr>
                <w:color w:val="000000"/>
              </w:rPr>
              <w:t>C</w:t>
            </w:r>
            <w:r w:rsidR="00490326">
              <w:rPr>
                <w:color w:val="000000"/>
              </w:rPr>
              <w:t>O</w:t>
            </w:r>
            <w:r w:rsidR="00AF059E">
              <w:rPr>
                <w:color w:val="000000"/>
              </w:rPr>
              <w:t xml:space="preserve">NSTRUCTION </w:t>
            </w:r>
            <w:r w:rsidR="00E5355B">
              <w:rPr>
                <w:color w:val="000000"/>
              </w:rPr>
              <w:t>LABO</w:t>
            </w:r>
            <w:r w:rsidR="00C15A6D">
              <w:rPr>
                <w:color w:val="000000"/>
              </w:rPr>
              <w:t>U</w:t>
            </w:r>
            <w:r w:rsidR="00E5355B">
              <w:rPr>
                <w:color w:val="000000"/>
              </w:rPr>
              <w:t>RER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705EE84B" w14:textId="71BC1A75" w:rsidR="00E5355B" w:rsidRDefault="00E5355B" w:rsidP="00E5355B">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US" w:eastAsia="en-US" w:bidi="en-US"/>
              </w:rPr>
              <w:t xml:space="preserve">The position of construction </w:t>
            </w:r>
            <w:r w:rsidRPr="00E5355B">
              <w:rPr>
                <w:rFonts w:ascii="Arial" w:eastAsia="Arial" w:hAnsi="Arial" w:cs="Arial"/>
                <w:noProof/>
                <w:sz w:val="22"/>
                <w:lang w:val="en-US" w:eastAsia="en-US" w:bidi="en-US"/>
              </w:rPr>
              <w:t>labo</w:t>
            </w:r>
            <w:r>
              <w:rPr>
                <w:rFonts w:ascii="Arial" w:eastAsia="Arial" w:hAnsi="Arial" w:cs="Arial"/>
                <w:noProof/>
                <w:sz w:val="22"/>
                <w:lang w:val="en-US" w:eastAsia="en-US" w:bidi="en-US"/>
              </w:rPr>
              <w:t>u</w:t>
            </w:r>
            <w:r w:rsidRPr="00E5355B">
              <w:rPr>
                <w:rFonts w:ascii="Arial" w:eastAsia="Arial" w:hAnsi="Arial" w:cs="Arial"/>
                <w:noProof/>
                <w:sz w:val="22"/>
                <w:lang w:val="en-US" w:eastAsia="en-US" w:bidi="en-US"/>
              </w:rPr>
              <w:t>rer</w:t>
            </w:r>
            <w:r>
              <w:rPr>
                <w:rFonts w:ascii="Arial" w:eastAsia="Arial" w:hAnsi="Arial" w:cs="Arial"/>
                <w:sz w:val="22"/>
                <w:lang w:val="en-US" w:eastAsia="en-US" w:bidi="en-US"/>
              </w:rPr>
              <w:t xml:space="preserve"> consists of performing tasks involving physical </w:t>
            </w:r>
            <w:r w:rsidRPr="00E5355B">
              <w:rPr>
                <w:rFonts w:ascii="Arial" w:eastAsia="Arial" w:hAnsi="Arial" w:cs="Arial"/>
                <w:noProof/>
                <w:sz w:val="22"/>
                <w:lang w:val="en-US" w:eastAsia="en-US" w:bidi="en-US"/>
              </w:rPr>
              <w:t>labo</w:t>
            </w:r>
            <w:r>
              <w:rPr>
                <w:rFonts w:ascii="Arial" w:eastAsia="Arial" w:hAnsi="Arial" w:cs="Arial"/>
                <w:noProof/>
                <w:sz w:val="22"/>
                <w:lang w:val="en-US" w:eastAsia="en-US" w:bidi="en-US"/>
              </w:rPr>
              <w:t>u</w:t>
            </w:r>
            <w:r w:rsidRPr="00E5355B">
              <w:rPr>
                <w:rFonts w:ascii="Arial" w:eastAsia="Arial" w:hAnsi="Arial" w:cs="Arial"/>
                <w:noProof/>
                <w:sz w:val="22"/>
                <w:lang w:val="en-US" w:eastAsia="en-US" w:bidi="en-US"/>
              </w:rPr>
              <w:t>r</w:t>
            </w:r>
            <w:r>
              <w:rPr>
                <w:rFonts w:ascii="Arial" w:eastAsia="Arial" w:hAnsi="Arial" w:cs="Arial"/>
                <w:sz w:val="22"/>
                <w:lang w:val="en-US" w:eastAsia="en-US" w:bidi="en-US"/>
              </w:rPr>
              <w:t xml:space="preserve"> at building, highway, and heavy construction projects, tunnel and shaft excavations, and demolition sites. It also consists of operating hand and power tools of all types, cleaning and preparing sites, digging trenches, setting braces to support the sides of excavations, erecting scaffolding, cleaning up rubble and debris, and removing asbestos, lead, and other hazardous waste materials.</w:t>
            </w:r>
          </w:p>
          <w:p w14:paraId="04027D5C" w14:textId="77777777" w:rsidR="00E5355B" w:rsidRDefault="00E5355B" w:rsidP="00E5355B">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4E5942FD"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High school diploma or equivalent;</w:t>
            </w:r>
          </w:p>
          <w:p w14:paraId="516BBAAD"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Ability to adjust actions </w:t>
            </w:r>
            <w:commentRangeStart w:id="1"/>
            <w:r w:rsidRPr="00172C24">
              <w:rPr>
                <w:rFonts w:ascii="Arial" w:eastAsia="Arial" w:hAnsi="Arial" w:cs="Arial"/>
                <w:i/>
                <w:noProof/>
                <w:sz w:val="22"/>
                <w:lang w:val="en-US" w:eastAsia="en-US" w:bidi="en-US"/>
              </w:rPr>
              <w:t>in re</w:t>
            </w:r>
            <w:commentRangeEnd w:id="1"/>
            <w:r w:rsidR="00172C24">
              <w:rPr>
                <w:rStyle w:val="CommentReference"/>
                <w:rFonts w:ascii="Calibri" w:eastAsia="Calibri" w:hAnsi="Calibri"/>
                <w:lang w:val="en-ZA" w:eastAsia="en-US"/>
              </w:rPr>
              <w:commentReference w:id="1"/>
            </w:r>
            <w:r w:rsidRPr="00E5355B">
              <w:rPr>
                <w:rFonts w:ascii="Arial" w:eastAsia="Arial" w:hAnsi="Arial" w:cs="Arial"/>
                <w:noProof/>
                <w:sz w:val="22"/>
                <w:lang w:val="en-US" w:eastAsia="en-US" w:bidi="en-US"/>
              </w:rPr>
              <w:t>lation to</w:t>
            </w:r>
            <w:r>
              <w:rPr>
                <w:rFonts w:ascii="Arial" w:eastAsia="Arial" w:hAnsi="Arial" w:cs="Arial"/>
                <w:sz w:val="22"/>
                <w:lang w:val="en-US" w:eastAsia="en-US" w:bidi="en-US"/>
              </w:rPr>
              <w:t xml:space="preserve"> others' actions, to give full attention to what other people are saying, and to logic and reasoning to identify the strengths and weaknesses of alternative solutions, conclusions or approaches to problems.</w:t>
            </w:r>
          </w:p>
          <w:p w14:paraId="6F7D5486" w14:textId="2D0EBC14" w:rsidR="00B62CD1" w:rsidRPr="00AB47C4" w:rsidRDefault="00B62CD1" w:rsidP="00986DEC">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763B137F"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Attention to Detail — Job requires being careful about detail and thorough in completing work tasks.</w:t>
            </w:r>
          </w:p>
          <w:p w14:paraId="5367E659"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Dependability — Job requires being reliable, responsible, and dependable, and fulfilling obligations.</w:t>
            </w:r>
          </w:p>
          <w:p w14:paraId="53FCBDDF" w14:textId="63314DE8"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Self Control — Job requires maintaining composure, keeping emotions in check, controlling anger, and avoiding aggressive </w:t>
            </w:r>
            <w:r w:rsidRPr="00E5355B">
              <w:rPr>
                <w:rFonts w:ascii="Arial" w:eastAsia="Arial" w:hAnsi="Arial" w:cs="Arial"/>
                <w:noProof/>
                <w:sz w:val="22"/>
                <w:lang w:val="en-US" w:eastAsia="en-US" w:bidi="en-US"/>
              </w:rPr>
              <w:t>behavio</w:t>
            </w:r>
            <w:r>
              <w:rPr>
                <w:rFonts w:ascii="Arial" w:eastAsia="Arial" w:hAnsi="Arial" w:cs="Arial"/>
                <w:noProof/>
                <w:sz w:val="22"/>
                <w:lang w:val="en-US" w:eastAsia="en-US" w:bidi="en-US"/>
              </w:rPr>
              <w:t>u</w:t>
            </w:r>
            <w:r w:rsidRPr="00E5355B">
              <w:rPr>
                <w:rFonts w:ascii="Arial" w:eastAsia="Arial" w:hAnsi="Arial" w:cs="Arial"/>
                <w:noProof/>
                <w:sz w:val="22"/>
                <w:lang w:val="en-US" w:eastAsia="en-US" w:bidi="en-US"/>
              </w:rPr>
              <w:t>r</w:t>
            </w:r>
            <w:r>
              <w:rPr>
                <w:rFonts w:ascii="Arial" w:eastAsia="Arial" w:hAnsi="Arial" w:cs="Arial"/>
                <w:sz w:val="22"/>
                <w:lang w:val="en-US" w:eastAsia="en-US" w:bidi="en-US"/>
              </w:rPr>
              <w:t>, even in very difficult situations.</w:t>
            </w:r>
          </w:p>
          <w:p w14:paraId="220CF02D"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Cooperation — Job requires being pleasant with others on the job and displaying a good-natured, cooperative attitude.</w:t>
            </w:r>
          </w:p>
          <w:p w14:paraId="00DA4E61" w14:textId="52928482" w:rsidR="00B62CD1" w:rsidRPr="00E5355B" w:rsidRDefault="00E5355B" w:rsidP="00986DEC">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Stress Tolerance — Job requires accepting criticism and dealing calmly and effectively with </w:t>
            </w:r>
            <w:r w:rsidRPr="00E5355B">
              <w:rPr>
                <w:rFonts w:ascii="Arial" w:eastAsia="Arial" w:hAnsi="Arial" w:cs="Arial"/>
                <w:noProof/>
                <w:sz w:val="22"/>
                <w:lang w:val="en-US" w:eastAsia="en-US" w:bidi="en-US"/>
              </w:rPr>
              <w:t>high</w:t>
            </w:r>
            <w:r>
              <w:rPr>
                <w:rFonts w:ascii="Arial" w:eastAsia="Arial" w:hAnsi="Arial" w:cs="Arial"/>
                <w:noProof/>
                <w:sz w:val="22"/>
                <w:lang w:val="en-US" w:eastAsia="en-US" w:bidi="en-US"/>
              </w:rPr>
              <w:t>-</w:t>
            </w:r>
            <w:r w:rsidRPr="00E5355B">
              <w:rPr>
                <w:rFonts w:ascii="Arial" w:eastAsia="Arial" w:hAnsi="Arial" w:cs="Arial"/>
                <w:noProof/>
                <w:sz w:val="22"/>
                <w:lang w:val="en-US" w:eastAsia="en-US" w:bidi="en-US"/>
              </w:rPr>
              <w:t>stress</w:t>
            </w:r>
            <w:r>
              <w:rPr>
                <w:rFonts w:ascii="Arial" w:eastAsia="Arial" w:hAnsi="Arial" w:cs="Arial"/>
                <w:sz w:val="22"/>
                <w:lang w:val="en-US" w:eastAsia="en-US" w:bidi="en-US"/>
              </w:rPr>
              <w:t xml:space="preserve"> situations.</w:t>
            </w: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47053803"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Clean or prepare construction sites to eliminate possible hazards;</w:t>
            </w:r>
          </w:p>
          <w:p w14:paraId="2E42AAB3"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Control traffic passing near, in, or around work zones;</w:t>
            </w:r>
          </w:p>
          <w:p w14:paraId="4E9B662D"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Dig ditches or trenches, backfill excavations, or compact and level earth to grade specifications, using picks, shovels, pneumatic tampers, or rakes;</w:t>
            </w:r>
          </w:p>
          <w:p w14:paraId="3AAB9B53"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Erect or dismantle scaffolding, shoring, braces, traffic barricades, ramps, or other temporary structures;</w:t>
            </w:r>
          </w:p>
          <w:p w14:paraId="647283DC"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Load, unload, or identify building materials, machinery, or tools, distributing them to the appropriate locations, according to project plans or specifications;</w:t>
            </w:r>
          </w:p>
          <w:p w14:paraId="18397E6B"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Measure, mark, or record openings or distances to layout areas where construction work will </w:t>
            </w:r>
            <w:r w:rsidRPr="00E5355B">
              <w:rPr>
                <w:rFonts w:ascii="Arial" w:eastAsia="Arial" w:hAnsi="Arial" w:cs="Arial"/>
                <w:noProof/>
                <w:sz w:val="22"/>
                <w:lang w:val="en-US" w:eastAsia="en-US" w:bidi="en-US"/>
              </w:rPr>
              <w:t>be performed</w:t>
            </w:r>
            <w:r>
              <w:rPr>
                <w:rFonts w:ascii="Arial" w:eastAsia="Arial" w:hAnsi="Arial" w:cs="Arial"/>
                <w:sz w:val="22"/>
                <w:lang w:val="en-US" w:eastAsia="en-US" w:bidi="en-US"/>
              </w:rPr>
              <w:t>;</w:t>
            </w:r>
          </w:p>
          <w:p w14:paraId="70B38D22"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Position or dismantle forms for pouring concrete, using saws, hammers, nails, or bolts;</w:t>
            </w:r>
          </w:p>
          <w:p w14:paraId="333A4F62"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Position, join, align, or seal structural components, such as concrete wall sections or pipes;</w:t>
            </w:r>
          </w:p>
          <w:p w14:paraId="5F042A28"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Read plans, instructions, or specifications to determine work activities;</w:t>
            </w:r>
          </w:p>
          <w:p w14:paraId="3DD22C47" w14:textId="77777777" w:rsidR="00E5355B" w:rsidRDefault="00E5355B" w:rsidP="00E5355B">
            <w:pPr>
              <w:pStyle w:val="Normale"/>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Signal equipment operators to facilitate alignment, movement, or adjustment of machinery, equipment, or materials.</w:t>
            </w:r>
          </w:p>
          <w:p w14:paraId="2F0F7FF3" w14:textId="42F98146" w:rsidR="00B62CD1" w:rsidRPr="00540314" w:rsidRDefault="00E5355B" w:rsidP="00E5355B">
            <w:pPr>
              <w:tabs>
                <w:tab w:val="left" w:pos="7065"/>
              </w:tabs>
              <w:spacing w:after="0" w:line="240" w:lineRule="auto"/>
              <w:rPr>
                <w:rFonts w:cs="Calibri"/>
                <w:color w:val="000000"/>
              </w:rPr>
            </w:pPr>
            <w:r>
              <w:rPr>
                <w:rFonts w:ascii="Arial" w:eastAsia="Arial" w:hAnsi="Arial" w:cs="Arial"/>
                <w:lang w:val="en-US" w:bidi="en-US"/>
              </w:rPr>
              <w:br w:type="page"/>
            </w: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sidRPr="00B44B7D">
              <w:rPr>
                <w:rFonts w:cs="Calibri"/>
                <w:noProof/>
                <w:color w:val="000000"/>
              </w:rPr>
              <w:t>etc</w:t>
            </w:r>
            <w:r w:rsidR="00540314">
              <w:rPr>
                <w:rFonts w:cs="Calibri"/>
                <w:color w:val="000000"/>
              </w:rPr>
              <w:t>.</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3:12:00Z" w:initials="A">
    <w:p w14:paraId="6A5EFC78" w14:textId="3AE1084A" w:rsidR="00172C24" w:rsidRDefault="00172C2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5EFC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5EFC78" w16cid:durableId="1FBAC2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4FE326D"/>
    <w:multiLevelType w:val="singleLevel"/>
    <w:tmpl w:val="7B72375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9302120"/>
    <w:multiLevelType w:val="singleLevel"/>
    <w:tmpl w:val="2146EE5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0E8C4DC1"/>
    <w:multiLevelType w:val="singleLevel"/>
    <w:tmpl w:val="79482E4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1C27E88"/>
    <w:multiLevelType w:val="singleLevel"/>
    <w:tmpl w:val="0E16A3D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18F77391"/>
    <w:multiLevelType w:val="singleLevel"/>
    <w:tmpl w:val="91D4FF9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1C814105"/>
    <w:multiLevelType w:val="singleLevel"/>
    <w:tmpl w:val="4D2CF97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211976EB"/>
    <w:multiLevelType w:val="singleLevel"/>
    <w:tmpl w:val="D85E076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EA10005"/>
    <w:multiLevelType w:val="singleLevel"/>
    <w:tmpl w:val="D0F84EF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5204156"/>
    <w:multiLevelType w:val="singleLevel"/>
    <w:tmpl w:val="9B3AA26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35BB17B6"/>
    <w:multiLevelType w:val="singleLevel"/>
    <w:tmpl w:val="D08650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373F18A5"/>
    <w:multiLevelType w:val="singleLevel"/>
    <w:tmpl w:val="445621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DA44C6B"/>
    <w:multiLevelType w:val="singleLevel"/>
    <w:tmpl w:val="EA1CF43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569C5926"/>
    <w:multiLevelType w:val="singleLevel"/>
    <w:tmpl w:val="9474BF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594047DF"/>
    <w:multiLevelType w:val="singleLevel"/>
    <w:tmpl w:val="DA0ED99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5D2E055B"/>
    <w:multiLevelType w:val="singleLevel"/>
    <w:tmpl w:val="248C84B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5F003ECE"/>
    <w:multiLevelType w:val="singleLevel"/>
    <w:tmpl w:val="5F50158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63BF622D"/>
    <w:multiLevelType w:val="singleLevel"/>
    <w:tmpl w:val="68B45CE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65250198"/>
    <w:multiLevelType w:val="singleLevel"/>
    <w:tmpl w:val="C088C8B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69484B03"/>
    <w:multiLevelType w:val="singleLevel"/>
    <w:tmpl w:val="0440652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2"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31"/>
  </w:num>
  <w:num w:numId="2">
    <w:abstractNumId w:val="13"/>
  </w:num>
  <w:num w:numId="3">
    <w:abstractNumId w:val="21"/>
  </w:num>
  <w:num w:numId="4">
    <w:abstractNumId w:val="4"/>
  </w:num>
  <w:num w:numId="5">
    <w:abstractNumId w:val="18"/>
  </w:num>
  <w:num w:numId="6">
    <w:abstractNumId w:val="19"/>
  </w:num>
  <w:num w:numId="7">
    <w:abstractNumId w:val="10"/>
  </w:num>
  <w:num w:numId="8">
    <w:abstractNumId w:val="32"/>
  </w:num>
  <w:num w:numId="9">
    <w:abstractNumId w:val="12"/>
  </w:num>
  <w:num w:numId="10">
    <w:abstractNumId w:val="0"/>
  </w:num>
  <w:num w:numId="11">
    <w:abstractNumId w:val="7"/>
  </w:num>
  <w:num w:numId="12">
    <w:abstractNumId w:val="29"/>
  </w:num>
  <w:num w:numId="13">
    <w:abstractNumId w:val="3"/>
  </w:num>
  <w:num w:numId="14">
    <w:abstractNumId w:val="20"/>
  </w:num>
  <w:num w:numId="15">
    <w:abstractNumId w:val="15"/>
  </w:num>
  <w:num w:numId="16">
    <w:abstractNumId w:val="14"/>
  </w:num>
  <w:num w:numId="17">
    <w:abstractNumId w:val="27"/>
  </w:num>
  <w:num w:numId="18">
    <w:abstractNumId w:val="26"/>
  </w:num>
  <w:num w:numId="19">
    <w:abstractNumId w:val="1"/>
  </w:num>
  <w:num w:numId="20">
    <w:abstractNumId w:val="17"/>
  </w:num>
  <w:num w:numId="21">
    <w:abstractNumId w:val="30"/>
  </w:num>
  <w:num w:numId="22">
    <w:abstractNumId w:val="23"/>
  </w:num>
  <w:num w:numId="23">
    <w:abstractNumId w:val="8"/>
  </w:num>
  <w:num w:numId="24">
    <w:abstractNumId w:val="2"/>
  </w:num>
  <w:num w:numId="25">
    <w:abstractNumId w:val="22"/>
  </w:num>
  <w:num w:numId="26">
    <w:abstractNumId w:val="16"/>
  </w:num>
  <w:num w:numId="27">
    <w:abstractNumId w:val="11"/>
  </w:num>
  <w:num w:numId="28">
    <w:abstractNumId w:val="28"/>
  </w:num>
  <w:num w:numId="29">
    <w:abstractNumId w:val="24"/>
  </w:num>
  <w:num w:numId="30">
    <w:abstractNumId w:val="9"/>
  </w:num>
  <w:num w:numId="31">
    <w:abstractNumId w:val="5"/>
  </w:num>
  <w:num w:numId="32">
    <w:abstractNumId w:val="25"/>
  </w:num>
  <w:num w:numId="3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QUA/U2iKSwAAAA="/>
    <w:docVar w:name="Description" w:val="Need a job description for a construction labourer?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construction labourer consists of performing tasks involving_x000a_physical labour at building, highway, and heavy construction projects, tunnel and_x000a_shaft excavations, and demolition sites. It also consists of operating hand and_x000a_power tools of all types, cleaning and preparing sites, digging trenches, setting_x000a_braces to support the sides of excavations, erecting scaffolding, cleaning up_x000a_rubble and debris, and removing asbestos, lead, and other hazardous waste_x000a_materials."/>
    <w:docVar w:name="Source" w:val=" http://www.vtlmi.info"/>
    <w:docVar w:name="Tags" w:val="construction, labourer, job description, human resources documents, interview guides, business documents, entrepreneurship, entrepreneur, construction labourer job description template, construction labourer job description example"/>
  </w:docVars>
  <w:rsids>
    <w:rsidRoot w:val="008E3706"/>
    <w:rsid w:val="000435BD"/>
    <w:rsid w:val="000805AF"/>
    <w:rsid w:val="00087FD5"/>
    <w:rsid w:val="000C3B8A"/>
    <w:rsid w:val="000D15AA"/>
    <w:rsid w:val="000F20A3"/>
    <w:rsid w:val="00112D23"/>
    <w:rsid w:val="00124757"/>
    <w:rsid w:val="001444CB"/>
    <w:rsid w:val="00156D2B"/>
    <w:rsid w:val="00172C24"/>
    <w:rsid w:val="001957A3"/>
    <w:rsid w:val="001B51EE"/>
    <w:rsid w:val="001B5EB7"/>
    <w:rsid w:val="001F0D6E"/>
    <w:rsid w:val="001F2481"/>
    <w:rsid w:val="0024654A"/>
    <w:rsid w:val="002912D3"/>
    <w:rsid w:val="00294070"/>
    <w:rsid w:val="002A5F04"/>
    <w:rsid w:val="002B069B"/>
    <w:rsid w:val="002C7FDB"/>
    <w:rsid w:val="00306E0A"/>
    <w:rsid w:val="00322D05"/>
    <w:rsid w:val="00331E09"/>
    <w:rsid w:val="00335A71"/>
    <w:rsid w:val="00364FFA"/>
    <w:rsid w:val="00383A81"/>
    <w:rsid w:val="0039124F"/>
    <w:rsid w:val="003A5EE6"/>
    <w:rsid w:val="003A75E9"/>
    <w:rsid w:val="003F6A08"/>
    <w:rsid w:val="00413248"/>
    <w:rsid w:val="00421197"/>
    <w:rsid w:val="0047060B"/>
    <w:rsid w:val="0047656E"/>
    <w:rsid w:val="00490326"/>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74A64"/>
    <w:rsid w:val="007871B4"/>
    <w:rsid w:val="007960AD"/>
    <w:rsid w:val="007A1287"/>
    <w:rsid w:val="007A35CB"/>
    <w:rsid w:val="007C4A7E"/>
    <w:rsid w:val="00800073"/>
    <w:rsid w:val="00833033"/>
    <w:rsid w:val="00837DF8"/>
    <w:rsid w:val="0084527E"/>
    <w:rsid w:val="00853F0F"/>
    <w:rsid w:val="00880770"/>
    <w:rsid w:val="00886112"/>
    <w:rsid w:val="008C1204"/>
    <w:rsid w:val="008D2501"/>
    <w:rsid w:val="008E3706"/>
    <w:rsid w:val="00915C4D"/>
    <w:rsid w:val="009357FF"/>
    <w:rsid w:val="009522C9"/>
    <w:rsid w:val="00954CAC"/>
    <w:rsid w:val="00986DEC"/>
    <w:rsid w:val="009948FA"/>
    <w:rsid w:val="009B288F"/>
    <w:rsid w:val="009C2E50"/>
    <w:rsid w:val="009E18E7"/>
    <w:rsid w:val="00A07486"/>
    <w:rsid w:val="00A11468"/>
    <w:rsid w:val="00A166E0"/>
    <w:rsid w:val="00A3687B"/>
    <w:rsid w:val="00A711D7"/>
    <w:rsid w:val="00A83877"/>
    <w:rsid w:val="00AA3EB2"/>
    <w:rsid w:val="00AB0F32"/>
    <w:rsid w:val="00AB4282"/>
    <w:rsid w:val="00AB47C4"/>
    <w:rsid w:val="00AC2BE2"/>
    <w:rsid w:val="00AC3007"/>
    <w:rsid w:val="00AC3189"/>
    <w:rsid w:val="00AF059E"/>
    <w:rsid w:val="00AF0A51"/>
    <w:rsid w:val="00AF5289"/>
    <w:rsid w:val="00B01712"/>
    <w:rsid w:val="00B02912"/>
    <w:rsid w:val="00B1745E"/>
    <w:rsid w:val="00B21CB2"/>
    <w:rsid w:val="00B25940"/>
    <w:rsid w:val="00B34733"/>
    <w:rsid w:val="00B44B7D"/>
    <w:rsid w:val="00B61691"/>
    <w:rsid w:val="00B62CD1"/>
    <w:rsid w:val="00B6586D"/>
    <w:rsid w:val="00B91F8C"/>
    <w:rsid w:val="00B94601"/>
    <w:rsid w:val="00B95080"/>
    <w:rsid w:val="00BB3760"/>
    <w:rsid w:val="00BD5F11"/>
    <w:rsid w:val="00C10B93"/>
    <w:rsid w:val="00C15A6D"/>
    <w:rsid w:val="00C21E01"/>
    <w:rsid w:val="00C24483"/>
    <w:rsid w:val="00C40C48"/>
    <w:rsid w:val="00C53AF9"/>
    <w:rsid w:val="00C968F9"/>
    <w:rsid w:val="00CA14F7"/>
    <w:rsid w:val="00CA4425"/>
    <w:rsid w:val="00CB6E6B"/>
    <w:rsid w:val="00CD3596"/>
    <w:rsid w:val="00CE1703"/>
    <w:rsid w:val="00CE44C7"/>
    <w:rsid w:val="00D004E5"/>
    <w:rsid w:val="00D0215F"/>
    <w:rsid w:val="00D1159F"/>
    <w:rsid w:val="00D23897"/>
    <w:rsid w:val="00D61F8D"/>
    <w:rsid w:val="00D94F7A"/>
    <w:rsid w:val="00DE77F6"/>
    <w:rsid w:val="00E03D31"/>
    <w:rsid w:val="00E215B4"/>
    <w:rsid w:val="00E5355B"/>
    <w:rsid w:val="00E662B4"/>
    <w:rsid w:val="00E97EFC"/>
    <w:rsid w:val="00EB48A0"/>
    <w:rsid w:val="00EB4E3B"/>
    <w:rsid w:val="00F00966"/>
    <w:rsid w:val="00F3411A"/>
    <w:rsid w:val="00F7718C"/>
    <w:rsid w:val="00F84947"/>
    <w:rsid w:val="00FA3E81"/>
    <w:rsid w:val="00FD2C8F"/>
    <w:rsid w:val="00FD5E57"/>
    <w:rsid w:val="00FE28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 w:type="character" w:styleId="CommentReference">
    <w:name w:val="annotation reference"/>
    <w:basedOn w:val="DefaultParagraphFont"/>
    <w:uiPriority w:val="99"/>
    <w:semiHidden/>
    <w:unhideWhenUsed/>
    <w:rsid w:val="00172C24"/>
    <w:rPr>
      <w:sz w:val="16"/>
      <w:szCs w:val="16"/>
    </w:rPr>
  </w:style>
  <w:style w:type="paragraph" w:styleId="CommentText">
    <w:name w:val="annotation text"/>
    <w:basedOn w:val="Normal"/>
    <w:link w:val="CommentTextChar"/>
    <w:uiPriority w:val="99"/>
    <w:semiHidden/>
    <w:unhideWhenUsed/>
    <w:rsid w:val="00172C24"/>
    <w:pPr>
      <w:spacing w:line="240" w:lineRule="auto"/>
    </w:pPr>
    <w:rPr>
      <w:sz w:val="20"/>
      <w:szCs w:val="20"/>
    </w:rPr>
  </w:style>
  <w:style w:type="character" w:customStyle="1" w:styleId="CommentTextChar">
    <w:name w:val="Comment Text Char"/>
    <w:basedOn w:val="DefaultParagraphFont"/>
    <w:link w:val="CommentText"/>
    <w:uiPriority w:val="99"/>
    <w:semiHidden/>
    <w:rsid w:val="00172C24"/>
    <w:rPr>
      <w:sz w:val="20"/>
      <w:szCs w:val="20"/>
      <w:lang w:eastAsia="en-US"/>
    </w:rPr>
  </w:style>
  <w:style w:type="paragraph" w:styleId="CommentSubject">
    <w:name w:val="annotation subject"/>
    <w:basedOn w:val="CommentText"/>
    <w:next w:val="CommentText"/>
    <w:link w:val="CommentSubjectChar"/>
    <w:uiPriority w:val="99"/>
    <w:semiHidden/>
    <w:unhideWhenUsed/>
    <w:rsid w:val="00172C24"/>
    <w:rPr>
      <w:b/>
      <w:bCs/>
    </w:rPr>
  </w:style>
  <w:style w:type="character" w:customStyle="1" w:styleId="CommentSubjectChar">
    <w:name w:val="Comment Subject Char"/>
    <w:basedOn w:val="CommentTextChar"/>
    <w:link w:val="CommentSubject"/>
    <w:uiPriority w:val="99"/>
    <w:semiHidden/>
    <w:rsid w:val="00172C24"/>
    <w:rPr>
      <w:b/>
      <w:bCs/>
      <w:sz w:val="20"/>
      <w:szCs w:val="20"/>
      <w:lang w:eastAsia="en-US"/>
    </w:rPr>
  </w:style>
  <w:style w:type="paragraph" w:styleId="BalloonText">
    <w:name w:val="Balloon Text"/>
    <w:basedOn w:val="Normal"/>
    <w:link w:val="BalloonTextChar"/>
    <w:uiPriority w:val="99"/>
    <w:semiHidden/>
    <w:unhideWhenUsed/>
    <w:rsid w:val="00C15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6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383</Words>
  <Characters>2464</Characters>
  <Application>Microsoft Office Word</Application>
  <DocSecurity>0</DocSecurity>
  <Lines>95</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2018-11-27T11:38:00Z</dcterms:created>
  <dcterms:modified xsi:type="dcterms:W3CDTF">2019-10-21T19:08:00Z</dcterms:modified>
  <cp:category/>
</cp:coreProperties>
</file>