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color w:val="000000"/>
          <w:sz w:val="32"/>
          <w:szCs w:val="32"/>
        </w:rPr>
      </w:pPr>
      <w:bookmarkStart w:id="0" w:name="_heading=h.gjdgxs" w:colFirst="0" w:colLast="0"/>
      <w:bookmarkStart w:id="1" w:name="_GoBack"/>
      <w:bookmarkEnd w:id="0"/>
      <w:bookmarkEnd w:id="1"/>
      <w:r>
        <w:rPr>
          <w:rFonts w:ascii="Courier New" w:eastAsia="Courier New" w:hAnsi="Courier New" w:cs="Courier New"/>
          <w:b/>
          <w:color w:val="000000"/>
          <w:sz w:val="32"/>
          <w:szCs w:val="32"/>
        </w:rPr>
        <w:t>COLLECTION REPORT</w:t>
      </w:r>
    </w:p>
    <w:p w14:paraId="00000002"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p>
    <w:p w14:paraId="00000003"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4"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05"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u w:val="single"/>
        </w:rPr>
      </w:pPr>
      <w:r>
        <w:rPr>
          <w:rFonts w:ascii="Courier New" w:eastAsia="Courier New" w:hAnsi="Courier New" w:cs="Courier New"/>
          <w:b/>
          <w:color w:val="000000"/>
        </w:rPr>
        <w:t>Date:</w:t>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p>
    <w:p w14:paraId="00000006"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7"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8"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 xml:space="preserve">Account Name  </w:t>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09"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A"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Street</w:t>
      </w:r>
      <w:r>
        <w:rPr>
          <w:rFonts w:ascii="Courier New" w:eastAsia="Courier New" w:hAnsi="Courier New" w:cs="Courier New"/>
          <w:b/>
          <w:color w:val="000000"/>
        </w:rPr>
        <w:tab/>
      </w:r>
      <w:r>
        <w:rPr>
          <w:rFonts w:ascii="Courier New" w:eastAsia="Courier New" w:hAnsi="Courier New" w:cs="Courier New"/>
          <w:b/>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0B"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C"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City</w:t>
      </w:r>
      <w:r>
        <w:rPr>
          <w:rFonts w:ascii="Courier New" w:eastAsia="Courier New" w:hAnsi="Courier New" w:cs="Courier New"/>
          <w:color w:val="000000"/>
        </w:rPr>
        <w:tab/>
        <w:t xml:space="preserve">             </w:t>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0D"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E"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Country</w:t>
      </w:r>
      <w:r>
        <w:rPr>
          <w:rFonts w:ascii="Courier New" w:eastAsia="Courier New" w:hAnsi="Courier New" w:cs="Courier New"/>
          <w:b/>
          <w:color w:val="000000"/>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p>
    <w:p w14:paraId="0000000F"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0"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Account Status: [IN CURRENCY]</w:t>
      </w:r>
    </w:p>
    <w:p w14:paraId="00000011"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2"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 xml:space="preserve">Current </w:t>
      </w:r>
      <w:r>
        <w:rPr>
          <w:rFonts w:ascii="Courier New" w:eastAsia="Courier New" w:hAnsi="Courier New" w:cs="Courier New"/>
          <w:color w:val="000000"/>
        </w:rPr>
        <w:t xml:space="preserve">                </w:t>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13"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4"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b/>
          <w:color w:val="000000"/>
        </w:rPr>
        <w:t>30 Days</w:t>
      </w:r>
      <w:r>
        <w:rPr>
          <w:rFonts w:ascii="Courier New" w:eastAsia="Courier New" w:hAnsi="Courier New" w:cs="Courier New"/>
          <w:color w:val="000000"/>
        </w:rPr>
        <w:t xml:space="preserve">                </w:t>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rPr>
        <w:tab/>
      </w:r>
    </w:p>
    <w:p w14:paraId="00000015"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6"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60 Days</w:t>
      </w:r>
      <w:r>
        <w:rPr>
          <w:rFonts w:ascii="Courier New" w:eastAsia="Courier New" w:hAnsi="Courier New" w:cs="Courier New"/>
          <w:b/>
          <w:color w:val="000000"/>
        </w:rPr>
        <w:tab/>
      </w:r>
      <w:r>
        <w:rPr>
          <w:rFonts w:ascii="Courier New" w:eastAsia="Courier New" w:hAnsi="Courier New" w:cs="Courier New"/>
          <w:b/>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17"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8"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b/>
          <w:color w:val="000000"/>
        </w:rPr>
        <w:t>90 Days or Over</w:t>
      </w:r>
      <w:r>
        <w:rPr>
          <w:rFonts w:ascii="Courier New" w:eastAsia="Courier New" w:hAnsi="Courier New" w:cs="Courier New"/>
          <w:b/>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19"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A"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Total Owed:</w:t>
      </w:r>
      <w:r>
        <w:rPr>
          <w:rFonts w:ascii="Courier New" w:eastAsia="Courier New" w:hAnsi="Courier New" w:cs="Courier New"/>
          <w:b/>
          <w:color w:val="000000"/>
        </w:rPr>
        <w:tab/>
      </w:r>
      <w:r>
        <w:rPr>
          <w:rFonts w:ascii="Courier New" w:eastAsia="Courier New" w:hAnsi="Courier New" w:cs="Courier New"/>
          <w:b/>
          <w:color w:val="000000"/>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r>
        <w:rPr>
          <w:rFonts w:ascii="Courier New" w:eastAsia="Courier New" w:hAnsi="Courier New" w:cs="Courier New"/>
          <w:b/>
          <w:color w:val="000000"/>
          <w:u w:val="single"/>
        </w:rPr>
        <w:tab/>
      </w:r>
    </w:p>
    <w:p w14:paraId="0000001B"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D"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rPr>
        <w:t>A</w:t>
      </w:r>
      <w:r>
        <w:rPr>
          <w:rFonts w:ascii="Courier New" w:eastAsia="Courier New" w:hAnsi="Courier New" w:cs="Courier New"/>
          <w:color w:val="000000"/>
        </w:rPr>
        <w:t>greement for payment from account:</w:t>
      </w:r>
    </w:p>
    <w:p w14:paraId="0000001E"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F"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0"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 xml:space="preserve">Recommended </w:t>
      </w:r>
      <w:r>
        <w:rPr>
          <w:rFonts w:ascii="Courier New" w:eastAsia="Courier New" w:hAnsi="Courier New" w:cs="Courier New"/>
          <w:b/>
        </w:rPr>
        <w:t>approaches</w:t>
      </w:r>
      <w:r>
        <w:rPr>
          <w:rFonts w:ascii="Courier New" w:eastAsia="Courier New" w:hAnsi="Courier New" w:cs="Courier New"/>
          <w:b/>
          <w:color w:val="000000"/>
        </w:rPr>
        <w:t>:</w:t>
      </w:r>
    </w:p>
    <w:p w14:paraId="00000021"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2" w14:textId="77777777" w:rsidR="00E01380" w:rsidRDefault="000F1D54">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Continue to extend credit</w:t>
      </w:r>
    </w:p>
    <w:p w14:paraId="00000023"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4" w14:textId="77777777" w:rsidR="00E01380" w:rsidRDefault="000F1D54">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Stop credit and accept a payment plan</w:t>
      </w:r>
    </w:p>
    <w:p w14:paraId="00000025"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6" w14:textId="77777777" w:rsidR="00E01380" w:rsidRDefault="000F1D54">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Stop credit and enforce collection</w:t>
      </w:r>
    </w:p>
    <w:p w14:paraId="00000027"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8"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9"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A"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B"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2C"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2D"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2E"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2F"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30"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p w14:paraId="00000031"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ourier New" w:eastAsia="Courier New" w:hAnsi="Courier New" w:cs="Courier New"/>
          <w:color w:val="000000"/>
        </w:rPr>
      </w:pPr>
    </w:p>
    <w:p w14:paraId="00000032"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ourier New" w:eastAsia="Courier New" w:hAnsi="Courier New" w:cs="Courier New"/>
          <w:color w:val="000000"/>
          <w:u w:val="single"/>
        </w:rPr>
      </w:pPr>
      <w:r>
        <w:rPr>
          <w:rFonts w:ascii="Courier New" w:eastAsia="Courier New" w:hAnsi="Courier New" w:cs="Courier New"/>
          <w:color w:val="000000"/>
          <w:u w:val="single"/>
        </w:rPr>
        <w:lastRenderedPageBreak/>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33" w14:textId="77777777" w:rsidR="00E01380" w:rsidRDefault="000F1D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ourier New" w:eastAsia="Courier New" w:hAnsi="Courier New" w:cs="Courier New"/>
          <w:color w:val="000000"/>
        </w:rPr>
      </w:pPr>
      <w:r>
        <w:rPr>
          <w:rFonts w:ascii="Courier New" w:eastAsia="Courier New" w:hAnsi="Courier New" w:cs="Courier New"/>
          <w:color w:val="000000"/>
        </w:rPr>
        <w:t>Credit Department</w:t>
      </w:r>
    </w:p>
    <w:p w14:paraId="00000034" w14:textId="77777777" w:rsidR="00E01380" w:rsidRDefault="00E013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color w:val="000000"/>
          <w:sz w:val="20"/>
          <w:szCs w:val="20"/>
        </w:rPr>
      </w:pPr>
    </w:p>
    <w:sectPr w:rsidR="00E01380">
      <w:head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8FF3" w14:textId="77777777" w:rsidR="00BE7F92" w:rsidRDefault="000F1D54">
      <w:r>
        <w:separator/>
      </w:r>
    </w:p>
  </w:endnote>
  <w:endnote w:type="continuationSeparator" w:id="0">
    <w:p w14:paraId="0820A624" w14:textId="77777777" w:rsidR="00BE7F92" w:rsidRDefault="000F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AAC6" w14:textId="77777777" w:rsidR="00BE7F92" w:rsidRDefault="000F1D54">
      <w:r>
        <w:separator/>
      </w:r>
    </w:p>
  </w:footnote>
  <w:footnote w:type="continuationSeparator" w:id="0">
    <w:p w14:paraId="3269B190" w14:textId="77777777" w:rsidR="00BE7F92" w:rsidRDefault="000F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E01380" w:rsidRDefault="00E0138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269F2"/>
    <w:multiLevelType w:val="multilevel"/>
    <w:tmpl w:val="657E2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log the progress of collections to stay on top of collections that are being done. See many other finance and accounting documents which you can use in your business here https://www.templateguru.co.za/templates/finance-accounting/ "/>
    <w:docVar w:name="Excerpt" w:val="Excerpt not available"/>
    <w:docVar w:name="Tags" w:val="collection report, business documents, entrepreneurship, entrepreneur, collections, collection report template, collection report example"/>
  </w:docVars>
  <w:rsids>
    <w:rsidRoot w:val="00E01380"/>
    <w:rsid w:val="000F1D54"/>
    <w:rsid w:val="004D6663"/>
    <w:rsid w:val="0056037B"/>
    <w:rsid w:val="00A46657"/>
    <w:rsid w:val="00BE7F92"/>
    <w:rsid w:val="00E0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0ORshY304lcP9jcN7koJRcq2g==">AMUW2mWVRAqd9tCHw1VKp1OyBX1RFrDen+0iKhbl2G/3nmLfuCLumCLUnz4E2SbUaWsMP62C+kx+TManpx9cUrEBUPIvW/liHqzS3H9+1eCBSZ3thS5V7O6ikCKtrIFy5Xni5eqPJFB1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271</Characters>
  <Application>Microsoft Office Word</Application>
  <DocSecurity>0</DocSecurity>
  <Lines>51</Lines>
  <Paragraphs>18</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2018-12-06T11:55:00Z</dcterms:created>
  <dcterms:modified xsi:type="dcterms:W3CDTF">2019-10-21T19:06:00Z</dcterms:modified>
  <cp:category/>
</cp:coreProperties>
</file>