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A06A593" w:rsidR="00B62CD1" w:rsidRPr="00AB47C4" w:rsidRDefault="00EF0D90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393922">
              <w:rPr>
                <w:color w:val="000000"/>
              </w:rPr>
              <w:t>OOD PREPARATION WORKER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D52D35" w14:textId="77777777" w:rsidR="00393922" w:rsidRDefault="00393922" w:rsidP="003939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position of food preparation worker consists of performing a variety of food preparation duties other than cooking, such as preparing cold foods and shellfish, slicing meat, and brewing coffee or tea.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CBD9842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2087051A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to adjust actions </w:t>
            </w:r>
            <w:commentRangeStart w:id="1"/>
            <w:r w:rsidRPr="00254F13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254F13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others' actions, and to manage one's own time.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A25497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37F5A1A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27B0806C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393B751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3906F21B" w14:textId="5765E5BE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623A0D7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Butcher and clean fish, poultry, and shellfish to prepare for cooking or serving;</w:t>
            </w:r>
          </w:p>
          <w:p w14:paraId="2FDE2F06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Cut, slice or grind meat, poultry, and seafood to prepare for cooking;</w:t>
            </w:r>
          </w:p>
          <w:p w14:paraId="79BEC7A0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Distribute food to waiters and waitresses to serve to customers;</w:t>
            </w:r>
          </w:p>
          <w:p w14:paraId="26FD4C26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Distribute menus to hospital patients, collect diet sheets, and deliver food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trays;</w:t>
            </w:r>
          </w:p>
          <w:p w14:paraId="5E5F0D9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records of the quantities of food used;</w:t>
            </w:r>
          </w:p>
          <w:p w14:paraId="7F98639D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Load dishes, glasses, and tableware into dishwashing machines;</w:t>
            </w:r>
          </w:p>
          <w:p w14:paraId="14328C7A" w14:textId="6F796026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Mix ingredients for green salads, 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mo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lded</w:t>
            </w:r>
            <w:r>
              <w:rPr>
                <w:rFonts w:ascii="Arial" w:eastAsia="Arial" w:hAnsi="Arial" w:cs="Arial"/>
                <w:lang w:val="en-US" w:bidi="en-US"/>
              </w:rPr>
              <w:t xml:space="preserve"> fruit salads, vegetable salads, and pasta salads;</w:t>
            </w:r>
          </w:p>
          <w:p w14:paraId="7243E355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Take reservations over the phone;</w:t>
            </w:r>
          </w:p>
          <w:p w14:paraId="31752ADE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Understand government health, hotel or food service regulations;</w:t>
            </w:r>
          </w:p>
          <w:p w14:paraId="76FA4B34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Work on assembly lines adding cutlery, napkins, food, and other items to trays.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2:06:00Z" w:initials="A">
    <w:p w14:paraId="0F0081A6" w14:textId="37B5E645" w:rsidR="00254F13" w:rsidRDefault="00254F13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081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081A6" w16cid:durableId="1FBAB3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gUAOtvjZiwAAAA="/>
    <w:docVar w:name="Description" w:val="Use this as a guideline for a job description for an administrative assistant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INCORRECT DOCUMENT"/>
    <w:docVar w:name="Source" w:val="https://www.onetonline.org"/>
    <w:docVar w:name="Tags" w:val="job description, administrative assistant, human resources documents, interview guides, business documents, entrepreneurship, entrepreneur, administrative assistant job description template, administrative assistant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54F13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57DE6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05E73"/>
    <w:rsid w:val="006173B3"/>
    <w:rsid w:val="00631161"/>
    <w:rsid w:val="00655109"/>
    <w:rsid w:val="00670906"/>
    <w:rsid w:val="00683F72"/>
    <w:rsid w:val="00684348"/>
    <w:rsid w:val="00691EC7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50C41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54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F1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F1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1729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2018-11-28T08:41:00Z</dcterms:created>
  <dcterms:modified xsi:type="dcterms:W3CDTF">2019-10-21T19:08:00Z</dcterms:modified>
  <cp:category/>
</cp:coreProperties>
</file>